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1EBB7" w14:textId="77777777" w:rsidR="00C745E9" w:rsidRDefault="005B5CDF" w:rsidP="00C745E9">
      <w:pPr>
        <w:spacing w:before="1"/>
        <w:rPr>
          <w:rFonts w:ascii="Arial" w:eastAsia="Arial" w:hAnsi="Arial" w:cs="Arial"/>
          <w:b/>
          <w:bCs/>
          <w:sz w:val="19"/>
          <w:szCs w:val="19"/>
        </w:rPr>
      </w:pPr>
      <w:r>
        <w:rPr>
          <w:rFonts w:ascii="Arial" w:eastAsia="Arial" w:hAnsi="Arial" w:cs="Arial"/>
          <w:b/>
          <w:bCs/>
          <w:noProof/>
          <w:sz w:val="19"/>
          <w:szCs w:val="19"/>
        </w:rPr>
        <w:drawing>
          <wp:anchor distT="0" distB="0" distL="114300" distR="114300" simplePos="0" relativeHeight="251658240" behindDoc="0" locked="0" layoutInCell="1" allowOverlap="1" wp14:anchorId="521B495A" wp14:editId="7BD9EF9D">
            <wp:simplePos x="0" y="0"/>
            <wp:positionH relativeFrom="column">
              <wp:posOffset>4648200</wp:posOffset>
            </wp:positionH>
            <wp:positionV relativeFrom="paragraph">
              <wp:posOffset>-88900</wp:posOffset>
            </wp:positionV>
            <wp:extent cx="220980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sLogoLandscapeWeb.jpg"/>
                    <pic:cNvPicPr/>
                  </pic:nvPicPr>
                  <pic:blipFill rotWithShape="1">
                    <a:blip r:embed="rId8" cstate="print">
                      <a:extLst>
                        <a:ext uri="{28A0092B-C50C-407E-A947-70E740481C1C}">
                          <a14:useLocalDpi xmlns:a14="http://schemas.microsoft.com/office/drawing/2010/main" val="0"/>
                        </a:ext>
                      </a:extLst>
                    </a:blip>
                    <a:srcRect l="12712" t="25423" r="13559" b="23729"/>
                    <a:stretch/>
                  </pic:blipFill>
                  <pic:spPr bwMode="auto">
                    <a:xfrm>
                      <a:off x="0" y="0"/>
                      <a:ext cx="22098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5C8A20" w14:textId="52F986B1" w:rsidR="00A74BFF" w:rsidRDefault="00A74BFF" w:rsidP="005B5CDF">
      <w:pPr>
        <w:spacing w:before="1"/>
        <w:rPr>
          <w:rFonts w:ascii="Arial" w:eastAsia="Arial" w:hAnsi="Arial" w:cs="Arial"/>
          <w:b/>
          <w:bCs/>
          <w:sz w:val="19"/>
          <w:szCs w:val="19"/>
        </w:rPr>
      </w:pPr>
      <w:r>
        <w:rPr>
          <w:b/>
          <w:sz w:val="36"/>
          <w:szCs w:val="36"/>
        </w:rPr>
        <w:t xml:space="preserve">Fluid Applied </w:t>
      </w:r>
      <w:r w:rsidR="000E292F">
        <w:rPr>
          <w:b/>
          <w:sz w:val="36"/>
          <w:szCs w:val="36"/>
        </w:rPr>
        <w:t>Exterior Barrier</w:t>
      </w:r>
      <w:r>
        <w:rPr>
          <w:b/>
          <w:sz w:val="36"/>
          <w:szCs w:val="36"/>
        </w:rPr>
        <w:t xml:space="preserve">              </w:t>
      </w:r>
    </w:p>
    <w:p w14:paraId="182BB269" w14:textId="77777777" w:rsidR="00A74BFF" w:rsidRDefault="00A74BFF" w:rsidP="00A74BFF">
      <w:pPr>
        <w:spacing w:before="1"/>
        <w:jc w:val="right"/>
        <w:rPr>
          <w:rFonts w:ascii="Arial" w:eastAsia="Arial" w:hAnsi="Arial" w:cs="Arial"/>
          <w:b/>
          <w:bCs/>
          <w:sz w:val="19"/>
          <w:szCs w:val="19"/>
        </w:rPr>
      </w:pPr>
    </w:p>
    <w:p w14:paraId="5F68363E" w14:textId="77777777" w:rsidR="005B5CDF" w:rsidRDefault="005B5CDF" w:rsidP="00A74BFF">
      <w:pPr>
        <w:rPr>
          <w:sz w:val="20"/>
          <w:szCs w:val="20"/>
        </w:rPr>
      </w:pPr>
    </w:p>
    <w:p w14:paraId="3BF5C908" w14:textId="77777777" w:rsidR="005B5CDF" w:rsidRDefault="005B5CDF" w:rsidP="00A74BFF">
      <w:pPr>
        <w:rPr>
          <w:sz w:val="20"/>
          <w:szCs w:val="20"/>
        </w:rPr>
      </w:pPr>
    </w:p>
    <w:p w14:paraId="5F2E0FF2" w14:textId="77777777" w:rsidR="00E2212B" w:rsidRDefault="00E2212B" w:rsidP="00A74BFF">
      <w:pPr>
        <w:rPr>
          <w:sz w:val="20"/>
          <w:szCs w:val="20"/>
        </w:rPr>
      </w:pPr>
    </w:p>
    <w:p w14:paraId="0526A12B" w14:textId="77777777" w:rsidR="00A74BFF" w:rsidRDefault="00A74BFF" w:rsidP="00A74BFF">
      <w:pPr>
        <w:rPr>
          <w:sz w:val="20"/>
          <w:szCs w:val="20"/>
        </w:rPr>
      </w:pPr>
      <w:r>
        <w:rPr>
          <w:sz w:val="20"/>
          <w:szCs w:val="20"/>
        </w:rPr>
        <w:t xml:space="preserve">This document is intended to provide only general guidelines regarding the application of listed materials as furnished by </w:t>
      </w:r>
      <w:r w:rsidR="00045891">
        <w:rPr>
          <w:sz w:val="20"/>
          <w:szCs w:val="20"/>
        </w:rPr>
        <w:t>IWS</w:t>
      </w:r>
      <w:r>
        <w:rPr>
          <w:sz w:val="20"/>
          <w:szCs w:val="20"/>
        </w:rPr>
        <w:t>. These general guideline specifications are NOT intended as project specific specifications and should not be used as such. The information contained herein may be used, and modified where necessary, by the owner, architect, and contractor in preparing specifications for related restoration projects. It is the responsibility of the owner, architect, and/or contractor to ensure that these general guideline specifications are consistent with the contractual and construction requirements relating to the project.</w:t>
      </w:r>
    </w:p>
    <w:p w14:paraId="36019177" w14:textId="77777777" w:rsidR="00FD7AF7" w:rsidRDefault="00FD7AF7">
      <w:pPr>
        <w:spacing w:before="1"/>
        <w:rPr>
          <w:rFonts w:ascii="Arial" w:eastAsia="Arial" w:hAnsi="Arial" w:cs="Arial"/>
        </w:rPr>
      </w:pPr>
    </w:p>
    <w:p w14:paraId="75364776" w14:textId="77777777" w:rsidR="00E2212B" w:rsidRDefault="00E2212B">
      <w:pPr>
        <w:spacing w:before="1"/>
        <w:rPr>
          <w:rFonts w:ascii="Arial" w:eastAsia="Arial" w:hAnsi="Arial" w:cs="Arial"/>
        </w:rPr>
      </w:pPr>
    </w:p>
    <w:p w14:paraId="3E6073C7" w14:textId="77777777" w:rsidR="00FD7AF7" w:rsidRDefault="005C318F" w:rsidP="00EC775B">
      <w:pPr>
        <w:pStyle w:val="Heading2"/>
        <w:ind w:left="936" w:hanging="756"/>
      </w:pPr>
      <w:r>
        <w:rPr>
          <w:u w:val="single" w:color="000000"/>
        </w:rPr>
        <w:t>P</w:t>
      </w:r>
      <w:r>
        <w:rPr>
          <w:spacing w:val="-30"/>
          <w:u w:val="single" w:color="000000"/>
        </w:rPr>
        <w:t xml:space="preserve"> </w:t>
      </w:r>
      <w:r>
        <w:rPr>
          <w:u w:val="single" w:color="000000"/>
        </w:rPr>
        <w:t>A</w:t>
      </w:r>
      <w:r>
        <w:rPr>
          <w:spacing w:val="-32"/>
          <w:u w:val="single" w:color="000000"/>
        </w:rPr>
        <w:t xml:space="preserve"> </w:t>
      </w:r>
      <w:r>
        <w:rPr>
          <w:u w:val="single" w:color="000000"/>
        </w:rPr>
        <w:t>R</w:t>
      </w:r>
      <w:r>
        <w:rPr>
          <w:spacing w:val="-31"/>
          <w:u w:val="single" w:color="000000"/>
        </w:rPr>
        <w:t xml:space="preserve"> </w:t>
      </w:r>
      <w:r>
        <w:rPr>
          <w:u w:val="single" w:color="000000"/>
        </w:rPr>
        <w:t>T</w:t>
      </w:r>
      <w:r>
        <w:rPr>
          <w:spacing w:val="38"/>
          <w:u w:val="single" w:color="000000"/>
        </w:rPr>
        <w:t xml:space="preserve"> </w:t>
      </w:r>
      <w:r>
        <w:rPr>
          <w:u w:val="single" w:color="000000"/>
        </w:rPr>
        <w:t>1</w:t>
      </w:r>
      <w:r>
        <w:rPr>
          <w:spacing w:val="41"/>
          <w:u w:val="single" w:color="000000"/>
        </w:rPr>
        <w:t xml:space="preserve"> </w:t>
      </w:r>
      <w:r>
        <w:rPr>
          <w:u w:val="single" w:color="000000"/>
        </w:rPr>
        <w:t>-</w:t>
      </w:r>
      <w:r>
        <w:rPr>
          <w:spacing w:val="40"/>
          <w:u w:val="single" w:color="000000"/>
        </w:rPr>
        <w:t xml:space="preserve"> </w:t>
      </w:r>
      <w:r>
        <w:rPr>
          <w:u w:val="single" w:color="000000"/>
        </w:rPr>
        <w:t>G</w:t>
      </w:r>
      <w:r>
        <w:rPr>
          <w:spacing w:val="-32"/>
          <w:u w:val="single" w:color="000000"/>
        </w:rPr>
        <w:t xml:space="preserve"> </w:t>
      </w:r>
      <w:r>
        <w:rPr>
          <w:u w:val="single" w:color="000000"/>
        </w:rPr>
        <w:t>E</w:t>
      </w:r>
      <w:r>
        <w:rPr>
          <w:spacing w:val="-30"/>
          <w:u w:val="single" w:color="000000"/>
        </w:rPr>
        <w:t xml:space="preserve"> </w:t>
      </w:r>
      <w:r>
        <w:rPr>
          <w:u w:val="single" w:color="000000"/>
        </w:rPr>
        <w:t>N</w:t>
      </w:r>
      <w:r>
        <w:rPr>
          <w:spacing w:val="-32"/>
          <w:u w:val="single" w:color="000000"/>
        </w:rPr>
        <w:t xml:space="preserve"> </w:t>
      </w:r>
      <w:r>
        <w:rPr>
          <w:u w:val="single" w:color="000000"/>
        </w:rPr>
        <w:t>E</w:t>
      </w:r>
      <w:r>
        <w:rPr>
          <w:spacing w:val="-30"/>
          <w:u w:val="single" w:color="000000"/>
        </w:rPr>
        <w:t xml:space="preserve"> </w:t>
      </w:r>
      <w:r>
        <w:rPr>
          <w:u w:val="single" w:color="000000"/>
        </w:rPr>
        <w:t>R</w:t>
      </w:r>
      <w:r>
        <w:rPr>
          <w:spacing w:val="-31"/>
          <w:u w:val="single" w:color="000000"/>
        </w:rPr>
        <w:t xml:space="preserve"> </w:t>
      </w:r>
      <w:r>
        <w:rPr>
          <w:u w:val="single" w:color="000000"/>
        </w:rPr>
        <w:t>A</w:t>
      </w:r>
      <w:r>
        <w:rPr>
          <w:spacing w:val="-32"/>
          <w:u w:val="single" w:color="000000"/>
        </w:rPr>
        <w:t xml:space="preserve"> </w:t>
      </w:r>
      <w:r>
        <w:rPr>
          <w:u w:val="single" w:color="000000"/>
        </w:rPr>
        <w:t>L</w:t>
      </w:r>
    </w:p>
    <w:p w14:paraId="15466127" w14:textId="77777777" w:rsidR="00FD7AF7" w:rsidRDefault="005C318F" w:rsidP="00EC775B">
      <w:pPr>
        <w:pStyle w:val="Heading3"/>
        <w:numPr>
          <w:ilvl w:val="1"/>
          <w:numId w:val="7"/>
        </w:numPr>
        <w:tabs>
          <w:tab w:val="left" w:pos="720"/>
        </w:tabs>
        <w:spacing w:before="181"/>
        <w:ind w:left="848" w:hanging="758"/>
        <w:jc w:val="left"/>
        <w:rPr>
          <w:b w:val="0"/>
          <w:bCs w:val="0"/>
        </w:rPr>
      </w:pPr>
      <w:r>
        <w:rPr>
          <w:spacing w:val="-1"/>
        </w:rPr>
        <w:t>SECTION</w:t>
      </w:r>
      <w:r>
        <w:t xml:space="preserve"> </w:t>
      </w:r>
      <w:r>
        <w:rPr>
          <w:spacing w:val="-2"/>
        </w:rPr>
        <w:t>INCLUDES</w:t>
      </w:r>
    </w:p>
    <w:p w14:paraId="4809D010" w14:textId="77777777" w:rsidR="00FD7AF7" w:rsidRDefault="00FD7AF7">
      <w:pPr>
        <w:spacing w:before="3"/>
        <w:rPr>
          <w:rFonts w:ascii="Arial" w:eastAsia="Arial" w:hAnsi="Arial" w:cs="Arial"/>
          <w:b/>
          <w:bCs/>
        </w:rPr>
      </w:pPr>
    </w:p>
    <w:p w14:paraId="3B7FC6D0" w14:textId="3543A646" w:rsidR="00FD7AF7" w:rsidRDefault="005C318F" w:rsidP="00EC775B">
      <w:pPr>
        <w:pStyle w:val="BodyText"/>
        <w:numPr>
          <w:ilvl w:val="2"/>
          <w:numId w:val="7"/>
        </w:numPr>
        <w:tabs>
          <w:tab w:val="left" w:pos="1440"/>
        </w:tabs>
        <w:ind w:left="1440" w:right="117" w:hanging="720"/>
        <w:jc w:val="both"/>
      </w:pPr>
      <w:r>
        <w:rPr>
          <w:spacing w:val="-1"/>
        </w:rPr>
        <w:t>Fluid</w:t>
      </w:r>
      <w:r>
        <w:rPr>
          <w:spacing w:val="22"/>
        </w:rPr>
        <w:t xml:space="preserve"> </w:t>
      </w:r>
      <w:r>
        <w:rPr>
          <w:spacing w:val="-1"/>
        </w:rPr>
        <w:t>applied</w:t>
      </w:r>
      <w:r>
        <w:rPr>
          <w:spacing w:val="21"/>
        </w:rPr>
        <w:t xml:space="preserve"> </w:t>
      </w:r>
      <w:r w:rsidR="00E2212B">
        <w:rPr>
          <w:spacing w:val="-1"/>
        </w:rPr>
        <w:t>asphaltic</w:t>
      </w:r>
      <w:r>
        <w:rPr>
          <w:spacing w:val="24"/>
        </w:rPr>
        <w:t xml:space="preserve"> </w:t>
      </w:r>
      <w:r w:rsidR="00C87F6C">
        <w:t>rubber membrane</w:t>
      </w:r>
      <w:r>
        <w:rPr>
          <w:spacing w:val="23"/>
        </w:rPr>
        <w:t xml:space="preserve"> </w:t>
      </w:r>
      <w:r>
        <w:rPr>
          <w:spacing w:val="-2"/>
        </w:rPr>
        <w:t>over</w:t>
      </w:r>
      <w:r>
        <w:rPr>
          <w:spacing w:val="23"/>
        </w:rPr>
        <w:t xml:space="preserve"> </w:t>
      </w:r>
      <w:r>
        <w:rPr>
          <w:spacing w:val="-1"/>
        </w:rPr>
        <w:t>existing</w:t>
      </w:r>
      <w:r>
        <w:rPr>
          <w:spacing w:val="24"/>
        </w:rPr>
        <w:t xml:space="preserve"> </w:t>
      </w:r>
      <w:r w:rsidR="000E292F">
        <w:rPr>
          <w:spacing w:val="-1"/>
        </w:rPr>
        <w:t>Stucco</w:t>
      </w:r>
      <w:r>
        <w:rPr>
          <w:spacing w:val="-1"/>
        </w:rPr>
        <w:t>.</w:t>
      </w:r>
      <w:r>
        <w:rPr>
          <w:spacing w:val="21"/>
        </w:rPr>
        <w:t xml:space="preserve"> </w:t>
      </w:r>
      <w:r>
        <w:rPr>
          <w:spacing w:val="-1"/>
        </w:rPr>
        <w:t>This</w:t>
      </w:r>
      <w:r>
        <w:rPr>
          <w:spacing w:val="53"/>
        </w:rPr>
        <w:t xml:space="preserve"> </w:t>
      </w:r>
      <w:r>
        <w:rPr>
          <w:spacing w:val="-1"/>
        </w:rPr>
        <w:t>work</w:t>
      </w:r>
      <w:r>
        <w:rPr>
          <w:spacing w:val="10"/>
        </w:rPr>
        <w:t xml:space="preserve"> </w:t>
      </w:r>
      <w:r>
        <w:rPr>
          <w:spacing w:val="-2"/>
        </w:rPr>
        <w:t>will</w:t>
      </w:r>
      <w:r>
        <w:rPr>
          <w:spacing w:val="7"/>
        </w:rPr>
        <w:t xml:space="preserve"> </w:t>
      </w:r>
      <w:r>
        <w:rPr>
          <w:spacing w:val="-1"/>
        </w:rPr>
        <w:t>include</w:t>
      </w:r>
      <w:r>
        <w:rPr>
          <w:spacing w:val="7"/>
        </w:rPr>
        <w:t xml:space="preserve"> </w:t>
      </w:r>
      <w:r>
        <w:t>the</w:t>
      </w:r>
      <w:r>
        <w:rPr>
          <w:spacing w:val="7"/>
        </w:rPr>
        <w:t xml:space="preserve"> </w:t>
      </w:r>
      <w:r>
        <w:rPr>
          <w:spacing w:val="-1"/>
        </w:rPr>
        <w:t>preparation,</w:t>
      </w:r>
      <w:r>
        <w:rPr>
          <w:spacing w:val="12"/>
        </w:rPr>
        <w:t xml:space="preserve"> </w:t>
      </w:r>
      <w:r>
        <w:rPr>
          <w:spacing w:val="-1"/>
        </w:rPr>
        <w:t>application,</w:t>
      </w:r>
      <w:r>
        <w:rPr>
          <w:spacing w:val="8"/>
        </w:rPr>
        <w:t xml:space="preserve"> </w:t>
      </w:r>
      <w:r>
        <w:rPr>
          <w:spacing w:val="-2"/>
        </w:rPr>
        <w:t>and</w:t>
      </w:r>
      <w:r>
        <w:rPr>
          <w:spacing w:val="7"/>
        </w:rPr>
        <w:t xml:space="preserve"> </w:t>
      </w:r>
      <w:r>
        <w:rPr>
          <w:spacing w:val="-1"/>
        </w:rPr>
        <w:t>clean</w:t>
      </w:r>
      <w:r w:rsidR="00C87F6C">
        <w:rPr>
          <w:spacing w:val="7"/>
        </w:rPr>
        <w:t>-</w:t>
      </w:r>
      <w:r>
        <w:t>up</w:t>
      </w:r>
      <w:r>
        <w:rPr>
          <w:spacing w:val="7"/>
        </w:rPr>
        <w:t xml:space="preserve"> </w:t>
      </w:r>
      <w:r>
        <w:t>of</w:t>
      </w:r>
      <w:r>
        <w:rPr>
          <w:spacing w:val="11"/>
        </w:rPr>
        <w:t xml:space="preserve"> </w:t>
      </w:r>
      <w:r>
        <w:rPr>
          <w:spacing w:val="-1"/>
        </w:rPr>
        <w:t>the</w:t>
      </w:r>
      <w:r>
        <w:rPr>
          <w:spacing w:val="9"/>
        </w:rPr>
        <w:t xml:space="preserve"> </w:t>
      </w:r>
      <w:r w:rsidR="00E2212B">
        <w:rPr>
          <w:spacing w:val="9"/>
        </w:rPr>
        <w:t xml:space="preserve">asphaltic </w:t>
      </w:r>
      <w:r w:rsidR="00C87F6C">
        <w:t>rubber membrane</w:t>
      </w:r>
      <w:r>
        <w:rPr>
          <w:spacing w:val="57"/>
        </w:rPr>
        <w:t xml:space="preserve"> </w:t>
      </w:r>
      <w:r>
        <w:rPr>
          <w:spacing w:val="-1"/>
        </w:rPr>
        <w:t>over</w:t>
      </w:r>
      <w:r>
        <w:rPr>
          <w:spacing w:val="1"/>
        </w:rPr>
        <w:t xml:space="preserve"> </w:t>
      </w:r>
      <w:r>
        <w:rPr>
          <w:spacing w:val="-1"/>
        </w:rPr>
        <w:t>existing</w:t>
      </w:r>
      <w:r>
        <w:t xml:space="preserve"> </w:t>
      </w:r>
      <w:r w:rsidR="000E292F">
        <w:rPr>
          <w:spacing w:val="-1"/>
        </w:rPr>
        <w:t>stucco application.</w:t>
      </w:r>
    </w:p>
    <w:p w14:paraId="2FFADA9A" w14:textId="77777777" w:rsidR="00FD7AF7" w:rsidRDefault="00FD7AF7">
      <w:pPr>
        <w:rPr>
          <w:rFonts w:ascii="Arial" w:eastAsia="Arial" w:hAnsi="Arial" w:cs="Arial"/>
        </w:rPr>
      </w:pPr>
    </w:p>
    <w:p w14:paraId="45A112E6" w14:textId="77777777" w:rsidR="00FD7AF7" w:rsidRDefault="00FD7AF7">
      <w:pPr>
        <w:spacing w:before="10"/>
        <w:rPr>
          <w:rFonts w:ascii="Arial" w:eastAsia="Arial" w:hAnsi="Arial" w:cs="Arial"/>
          <w:sz w:val="21"/>
          <w:szCs w:val="21"/>
        </w:rPr>
      </w:pPr>
    </w:p>
    <w:p w14:paraId="4F5EC9EF" w14:textId="77777777" w:rsidR="00FD7AF7" w:rsidRDefault="005C318F" w:rsidP="00EC775B">
      <w:pPr>
        <w:pStyle w:val="Heading3"/>
        <w:numPr>
          <w:ilvl w:val="1"/>
          <w:numId w:val="7"/>
        </w:numPr>
        <w:tabs>
          <w:tab w:val="left" w:pos="1028"/>
        </w:tabs>
        <w:ind w:left="720" w:hanging="540"/>
        <w:jc w:val="left"/>
        <w:rPr>
          <w:b w:val="0"/>
          <w:bCs w:val="0"/>
        </w:rPr>
      </w:pPr>
      <w:r>
        <w:rPr>
          <w:spacing w:val="-2"/>
        </w:rPr>
        <w:t>SUBMITTALS</w:t>
      </w:r>
    </w:p>
    <w:p w14:paraId="0275C180" w14:textId="77777777" w:rsidR="00FD7AF7" w:rsidRDefault="00FD7AF7">
      <w:pPr>
        <w:rPr>
          <w:rFonts w:ascii="Arial" w:eastAsia="Arial" w:hAnsi="Arial" w:cs="Arial"/>
          <w:b/>
          <w:bCs/>
        </w:rPr>
      </w:pPr>
    </w:p>
    <w:p w14:paraId="7A8CFFA6" w14:textId="77777777" w:rsidR="00FD7AF7" w:rsidRDefault="005C318F" w:rsidP="00EC775B">
      <w:pPr>
        <w:pStyle w:val="BodyText"/>
        <w:numPr>
          <w:ilvl w:val="2"/>
          <w:numId w:val="7"/>
        </w:numPr>
        <w:tabs>
          <w:tab w:val="left" w:pos="1440"/>
        </w:tabs>
        <w:ind w:left="1440" w:hanging="720"/>
      </w:pPr>
      <w:r>
        <w:rPr>
          <w:spacing w:val="-1"/>
        </w:rPr>
        <w:t xml:space="preserve">Prior </w:t>
      </w:r>
      <w:r>
        <w:t>to</w:t>
      </w:r>
      <w:r>
        <w:rPr>
          <w:spacing w:val="-2"/>
        </w:rPr>
        <w:t xml:space="preserve"> </w:t>
      </w:r>
      <w:r>
        <w:t xml:space="preserve">the </w:t>
      </w:r>
      <w:r>
        <w:rPr>
          <w:spacing w:val="-1"/>
        </w:rPr>
        <w:t>start</w:t>
      </w:r>
      <w:r>
        <w:rPr>
          <w:spacing w:val="2"/>
        </w:rPr>
        <w:t xml:space="preserve"> </w:t>
      </w:r>
      <w:r>
        <w:rPr>
          <w:spacing w:val="-1"/>
        </w:rPr>
        <w:t>installation</w:t>
      </w:r>
      <w:r>
        <w:t xml:space="preserve"> the</w:t>
      </w:r>
      <w:r>
        <w:rPr>
          <w:spacing w:val="-5"/>
        </w:rPr>
        <w:t xml:space="preserve"> </w:t>
      </w:r>
      <w:r>
        <w:rPr>
          <w:spacing w:val="-1"/>
        </w:rPr>
        <w:t>following</w:t>
      </w:r>
      <w:r>
        <w:t xml:space="preserve"> </w:t>
      </w:r>
      <w:r>
        <w:rPr>
          <w:spacing w:val="-1"/>
        </w:rPr>
        <w:t>submittals</w:t>
      </w:r>
      <w:r>
        <w:rPr>
          <w:spacing w:val="1"/>
        </w:rPr>
        <w:t xml:space="preserve"> </w:t>
      </w:r>
      <w:r>
        <w:rPr>
          <w:spacing w:val="-1"/>
        </w:rPr>
        <w:t>shall</w:t>
      </w:r>
      <w:r>
        <w:t xml:space="preserve"> be</w:t>
      </w:r>
      <w:r>
        <w:rPr>
          <w:spacing w:val="-2"/>
        </w:rPr>
        <w:t xml:space="preserve"> </w:t>
      </w:r>
      <w:r>
        <w:rPr>
          <w:spacing w:val="-1"/>
        </w:rPr>
        <w:t>made</w:t>
      </w:r>
      <w:r>
        <w:rPr>
          <w:spacing w:val="-2"/>
        </w:rPr>
        <w:t xml:space="preserve"> </w:t>
      </w:r>
      <w:r>
        <w:t>for</w:t>
      </w:r>
      <w:r>
        <w:rPr>
          <w:spacing w:val="-1"/>
        </w:rPr>
        <w:t xml:space="preserve"> review</w:t>
      </w:r>
      <w:r>
        <w:rPr>
          <w:spacing w:val="-3"/>
        </w:rPr>
        <w:t xml:space="preserve"> </w:t>
      </w:r>
      <w:r>
        <w:rPr>
          <w:spacing w:val="-1"/>
        </w:rPr>
        <w:t>and</w:t>
      </w:r>
      <w:r>
        <w:t xml:space="preserve"> </w:t>
      </w:r>
      <w:r>
        <w:rPr>
          <w:spacing w:val="-1"/>
        </w:rPr>
        <w:t>approval.</w:t>
      </w:r>
    </w:p>
    <w:p w14:paraId="0E386D55" w14:textId="77777777" w:rsidR="00FD7AF7" w:rsidRDefault="005C318F">
      <w:pPr>
        <w:pStyle w:val="BodyText"/>
        <w:numPr>
          <w:ilvl w:val="3"/>
          <w:numId w:val="7"/>
        </w:numPr>
        <w:tabs>
          <w:tab w:val="left" w:pos="2109"/>
        </w:tabs>
        <w:spacing w:before="184"/>
        <w:ind w:hanging="362"/>
      </w:pPr>
      <w:r>
        <w:rPr>
          <w:spacing w:val="-1"/>
        </w:rPr>
        <w:t>Product Literature</w:t>
      </w:r>
      <w:r>
        <w:rPr>
          <w:spacing w:val="-2"/>
        </w:rPr>
        <w:t xml:space="preserve"> </w:t>
      </w:r>
      <w:r>
        <w:rPr>
          <w:spacing w:val="-1"/>
        </w:rPr>
        <w:t>and</w:t>
      </w:r>
      <w:r>
        <w:rPr>
          <w:spacing w:val="-2"/>
        </w:rPr>
        <w:t xml:space="preserve"> </w:t>
      </w:r>
      <w:r>
        <w:rPr>
          <w:spacing w:val="-1"/>
        </w:rPr>
        <w:t>samples.</w:t>
      </w:r>
    </w:p>
    <w:p w14:paraId="25C7212F" w14:textId="77777777" w:rsidR="00FD7AF7" w:rsidRDefault="005C318F">
      <w:pPr>
        <w:pStyle w:val="BodyText"/>
        <w:numPr>
          <w:ilvl w:val="3"/>
          <w:numId w:val="7"/>
        </w:numPr>
        <w:tabs>
          <w:tab w:val="left" w:pos="2109"/>
        </w:tabs>
        <w:spacing w:before="1" w:line="252" w:lineRule="exact"/>
        <w:ind w:hanging="362"/>
      </w:pPr>
      <w:r>
        <w:rPr>
          <w:spacing w:val="-1"/>
        </w:rPr>
        <w:t xml:space="preserve">Product </w:t>
      </w:r>
      <w:r>
        <w:rPr>
          <w:spacing w:val="-2"/>
        </w:rPr>
        <w:t>MSDS.</w:t>
      </w:r>
    </w:p>
    <w:p w14:paraId="6350D09A" w14:textId="77777777" w:rsidR="00FD7AF7" w:rsidRDefault="005C318F">
      <w:pPr>
        <w:pStyle w:val="BodyText"/>
        <w:numPr>
          <w:ilvl w:val="3"/>
          <w:numId w:val="7"/>
        </w:numPr>
        <w:tabs>
          <w:tab w:val="left" w:pos="2109"/>
        </w:tabs>
        <w:spacing w:line="252" w:lineRule="exact"/>
        <w:ind w:hanging="362"/>
      </w:pPr>
      <w:r>
        <w:rPr>
          <w:spacing w:val="-1"/>
        </w:rPr>
        <w:t>Manufacturers</w:t>
      </w:r>
      <w:r>
        <w:rPr>
          <w:spacing w:val="-2"/>
        </w:rPr>
        <w:t xml:space="preserve"> </w:t>
      </w:r>
      <w:r>
        <w:rPr>
          <w:spacing w:val="-1"/>
        </w:rPr>
        <w:t>Installation</w:t>
      </w:r>
      <w:r>
        <w:t xml:space="preserve"> </w:t>
      </w:r>
      <w:r>
        <w:rPr>
          <w:spacing w:val="-1"/>
        </w:rPr>
        <w:t>Instructions.</w:t>
      </w:r>
    </w:p>
    <w:p w14:paraId="2E5F9D8E" w14:textId="77777777" w:rsidR="00FD7AF7" w:rsidRDefault="00FD7AF7">
      <w:pPr>
        <w:spacing w:before="10"/>
        <w:rPr>
          <w:rFonts w:ascii="Arial" w:eastAsia="Arial" w:hAnsi="Arial" w:cs="Arial"/>
          <w:sz w:val="21"/>
          <w:szCs w:val="21"/>
        </w:rPr>
      </w:pPr>
    </w:p>
    <w:p w14:paraId="252C22DC" w14:textId="77777777" w:rsidR="00FD7AF7" w:rsidRDefault="005C318F" w:rsidP="00EC775B">
      <w:pPr>
        <w:pStyle w:val="Heading3"/>
        <w:numPr>
          <w:ilvl w:val="1"/>
          <w:numId w:val="7"/>
        </w:numPr>
        <w:tabs>
          <w:tab w:val="left" w:pos="720"/>
        </w:tabs>
        <w:ind w:left="720" w:hanging="540"/>
        <w:jc w:val="left"/>
        <w:rPr>
          <w:b w:val="0"/>
          <w:bCs w:val="0"/>
        </w:rPr>
      </w:pPr>
      <w:r>
        <w:rPr>
          <w:spacing w:val="-2"/>
        </w:rPr>
        <w:t>CONTRACTOR</w:t>
      </w:r>
      <w:r>
        <w:rPr>
          <w:spacing w:val="1"/>
        </w:rPr>
        <w:t xml:space="preserve"> </w:t>
      </w:r>
      <w:r>
        <w:rPr>
          <w:spacing w:val="-2"/>
        </w:rPr>
        <w:t>QUAILIFICATIONS</w:t>
      </w:r>
    </w:p>
    <w:p w14:paraId="29421655" w14:textId="77777777" w:rsidR="00FD7AF7" w:rsidRDefault="00FD7AF7">
      <w:pPr>
        <w:spacing w:before="3"/>
        <w:rPr>
          <w:rFonts w:ascii="Arial" w:eastAsia="Arial" w:hAnsi="Arial" w:cs="Arial"/>
          <w:b/>
          <w:bCs/>
        </w:rPr>
      </w:pPr>
    </w:p>
    <w:p w14:paraId="675F8E7F" w14:textId="7F4E9F59" w:rsidR="00FD7AF7" w:rsidRDefault="005C318F" w:rsidP="000B4FA5">
      <w:pPr>
        <w:pStyle w:val="BodyText"/>
        <w:numPr>
          <w:ilvl w:val="2"/>
          <w:numId w:val="7"/>
        </w:numPr>
        <w:tabs>
          <w:tab w:val="left" w:pos="1440"/>
        </w:tabs>
        <w:ind w:left="1440" w:right="133" w:hanging="720"/>
      </w:pPr>
      <w:r>
        <w:t>The</w:t>
      </w:r>
      <w:r>
        <w:rPr>
          <w:spacing w:val="40"/>
        </w:rPr>
        <w:t xml:space="preserve"> </w:t>
      </w:r>
      <w:r>
        <w:rPr>
          <w:spacing w:val="-1"/>
        </w:rPr>
        <w:t>contractor</w:t>
      </w:r>
      <w:r>
        <w:rPr>
          <w:spacing w:val="42"/>
        </w:rPr>
        <w:t xml:space="preserve"> </w:t>
      </w:r>
      <w:r>
        <w:rPr>
          <w:spacing w:val="-2"/>
        </w:rPr>
        <w:t>of</w:t>
      </w:r>
      <w:r>
        <w:rPr>
          <w:spacing w:val="42"/>
        </w:rPr>
        <w:t xml:space="preserve"> </w:t>
      </w:r>
      <w:r>
        <w:t>the</w:t>
      </w:r>
      <w:r>
        <w:rPr>
          <w:spacing w:val="40"/>
        </w:rPr>
        <w:t xml:space="preserve"> </w:t>
      </w:r>
      <w:r>
        <w:rPr>
          <w:spacing w:val="-1"/>
        </w:rPr>
        <w:t>material</w:t>
      </w:r>
      <w:r>
        <w:rPr>
          <w:spacing w:val="40"/>
        </w:rPr>
        <w:t xml:space="preserve"> </w:t>
      </w:r>
      <w:r>
        <w:rPr>
          <w:spacing w:val="-1"/>
        </w:rPr>
        <w:t>specified</w:t>
      </w:r>
      <w:r>
        <w:rPr>
          <w:spacing w:val="42"/>
        </w:rPr>
        <w:t xml:space="preserve"> </w:t>
      </w:r>
      <w:r>
        <w:rPr>
          <w:spacing w:val="-1"/>
        </w:rPr>
        <w:t>herein</w:t>
      </w:r>
      <w:r>
        <w:rPr>
          <w:spacing w:val="41"/>
        </w:rPr>
        <w:t xml:space="preserve"> </w:t>
      </w:r>
      <w:r>
        <w:rPr>
          <w:spacing w:val="-1"/>
        </w:rPr>
        <w:t>shall</w:t>
      </w:r>
      <w:r>
        <w:rPr>
          <w:spacing w:val="40"/>
        </w:rPr>
        <w:t xml:space="preserve"> </w:t>
      </w:r>
      <w:r>
        <w:t>be</w:t>
      </w:r>
      <w:r>
        <w:rPr>
          <w:spacing w:val="43"/>
        </w:rPr>
        <w:t xml:space="preserve"> </w:t>
      </w:r>
      <w:r>
        <w:t>an</w:t>
      </w:r>
      <w:r>
        <w:rPr>
          <w:spacing w:val="40"/>
        </w:rPr>
        <w:t xml:space="preserve"> </w:t>
      </w:r>
      <w:r>
        <w:rPr>
          <w:spacing w:val="-1"/>
        </w:rPr>
        <w:t>approved</w:t>
      </w:r>
      <w:r>
        <w:rPr>
          <w:spacing w:val="40"/>
        </w:rPr>
        <w:t xml:space="preserve"> </w:t>
      </w:r>
      <w:r>
        <w:rPr>
          <w:spacing w:val="-1"/>
        </w:rPr>
        <w:t>contractor.</w:t>
      </w:r>
      <w:r>
        <w:rPr>
          <w:spacing w:val="67"/>
        </w:rPr>
        <w:t xml:space="preserve"> </w:t>
      </w:r>
      <w:r>
        <w:rPr>
          <w:spacing w:val="-1"/>
        </w:rPr>
        <w:t>Proof</w:t>
      </w:r>
      <w:r>
        <w:rPr>
          <w:spacing w:val="4"/>
        </w:rPr>
        <w:t xml:space="preserve"> </w:t>
      </w:r>
      <w:r>
        <w:rPr>
          <w:spacing w:val="-2"/>
        </w:rPr>
        <w:t>of</w:t>
      </w:r>
      <w:r>
        <w:rPr>
          <w:spacing w:val="-1"/>
        </w:rPr>
        <w:t xml:space="preserve"> this</w:t>
      </w:r>
      <w:r>
        <w:rPr>
          <w:spacing w:val="1"/>
        </w:rPr>
        <w:t xml:space="preserve"> </w:t>
      </w:r>
      <w:r>
        <w:rPr>
          <w:spacing w:val="-1"/>
        </w:rPr>
        <w:t>qualification</w:t>
      </w:r>
      <w:r>
        <w:t xml:space="preserve"> </w:t>
      </w:r>
      <w:r>
        <w:rPr>
          <w:spacing w:val="-1"/>
        </w:rPr>
        <w:t>shall</w:t>
      </w:r>
      <w:r>
        <w:t xml:space="preserve"> be </w:t>
      </w:r>
      <w:r>
        <w:rPr>
          <w:spacing w:val="-2"/>
        </w:rPr>
        <w:t>provided</w:t>
      </w:r>
      <w:r>
        <w:t xml:space="preserve"> in </w:t>
      </w:r>
      <w:r>
        <w:rPr>
          <w:spacing w:val="-1"/>
        </w:rPr>
        <w:t>written</w:t>
      </w:r>
      <w:r>
        <w:rPr>
          <w:spacing w:val="-2"/>
        </w:rPr>
        <w:t xml:space="preserve"> </w:t>
      </w:r>
      <w:r>
        <w:t>form</w:t>
      </w:r>
      <w:r>
        <w:rPr>
          <w:spacing w:val="-3"/>
        </w:rPr>
        <w:t xml:space="preserve"> </w:t>
      </w:r>
      <w:r>
        <w:t>from</w:t>
      </w:r>
      <w:r>
        <w:rPr>
          <w:spacing w:val="-1"/>
        </w:rPr>
        <w:t xml:space="preserve"> </w:t>
      </w:r>
      <w:r>
        <w:t>the</w:t>
      </w:r>
      <w:r>
        <w:rPr>
          <w:spacing w:val="-2"/>
        </w:rPr>
        <w:t xml:space="preserve"> </w:t>
      </w:r>
      <w:r>
        <w:rPr>
          <w:spacing w:val="-1"/>
        </w:rPr>
        <w:t>supplier.</w:t>
      </w:r>
    </w:p>
    <w:p w14:paraId="57EA9340" w14:textId="77777777" w:rsidR="00FD7AF7" w:rsidRDefault="00FD7AF7">
      <w:pPr>
        <w:spacing w:before="10"/>
        <w:rPr>
          <w:rFonts w:ascii="Arial" w:eastAsia="Arial" w:hAnsi="Arial" w:cs="Arial"/>
          <w:sz w:val="21"/>
          <w:szCs w:val="21"/>
        </w:rPr>
      </w:pPr>
    </w:p>
    <w:p w14:paraId="5D1FD46B" w14:textId="77777777" w:rsidR="00FD7AF7" w:rsidRDefault="005C318F" w:rsidP="000B4FA5">
      <w:pPr>
        <w:pStyle w:val="Heading3"/>
        <w:numPr>
          <w:ilvl w:val="1"/>
          <w:numId w:val="7"/>
        </w:numPr>
        <w:tabs>
          <w:tab w:val="left" w:pos="720"/>
        </w:tabs>
        <w:ind w:left="720" w:hanging="540"/>
        <w:jc w:val="left"/>
        <w:rPr>
          <w:b w:val="0"/>
          <w:bCs w:val="0"/>
        </w:rPr>
      </w:pPr>
      <w:r>
        <w:rPr>
          <w:spacing w:val="-2"/>
        </w:rPr>
        <w:t>QUALITY</w:t>
      </w:r>
      <w:r>
        <w:rPr>
          <w:spacing w:val="4"/>
        </w:rPr>
        <w:t xml:space="preserve"> </w:t>
      </w:r>
      <w:r>
        <w:rPr>
          <w:spacing w:val="-2"/>
        </w:rPr>
        <w:t>ASSURANCE</w:t>
      </w:r>
    </w:p>
    <w:p w14:paraId="2924E25E" w14:textId="77777777" w:rsidR="00FD7AF7" w:rsidRDefault="00FD7AF7">
      <w:pPr>
        <w:spacing w:before="3"/>
        <w:rPr>
          <w:rFonts w:ascii="Arial" w:eastAsia="Arial" w:hAnsi="Arial" w:cs="Arial"/>
          <w:b/>
          <w:bCs/>
        </w:rPr>
      </w:pPr>
    </w:p>
    <w:p w14:paraId="070CED4B" w14:textId="77777777" w:rsidR="00FD7AF7" w:rsidRDefault="005C318F" w:rsidP="000B4FA5">
      <w:pPr>
        <w:pStyle w:val="BodyText"/>
        <w:numPr>
          <w:ilvl w:val="2"/>
          <w:numId w:val="7"/>
        </w:numPr>
        <w:tabs>
          <w:tab w:val="left" w:pos="1440"/>
        </w:tabs>
        <w:ind w:left="1440" w:right="502" w:hanging="720"/>
      </w:pPr>
      <w:r>
        <w:rPr>
          <w:spacing w:val="-1"/>
        </w:rPr>
        <w:t>Codes</w:t>
      </w:r>
      <w:r>
        <w:t xml:space="preserve"> and </w:t>
      </w:r>
      <w:r>
        <w:rPr>
          <w:spacing w:val="-1"/>
        </w:rPr>
        <w:t>Standards: The</w:t>
      </w:r>
      <w:r>
        <w:t xml:space="preserve"> </w:t>
      </w:r>
      <w:r>
        <w:rPr>
          <w:spacing w:val="-1"/>
        </w:rPr>
        <w:t>contractor shall</w:t>
      </w:r>
      <w:r>
        <w:t xml:space="preserve"> </w:t>
      </w:r>
      <w:r>
        <w:rPr>
          <w:spacing w:val="-1"/>
        </w:rPr>
        <w:t>make</w:t>
      </w:r>
      <w:r>
        <w:rPr>
          <w:spacing w:val="-2"/>
        </w:rPr>
        <w:t xml:space="preserve"> </w:t>
      </w:r>
      <w:r>
        <w:rPr>
          <w:spacing w:val="-1"/>
        </w:rPr>
        <w:t>themselves</w:t>
      </w:r>
      <w:r>
        <w:t xml:space="preserve"> </w:t>
      </w:r>
      <w:r>
        <w:rPr>
          <w:spacing w:val="-1"/>
        </w:rPr>
        <w:t>thoroughly</w:t>
      </w:r>
      <w:r>
        <w:rPr>
          <w:spacing w:val="-2"/>
        </w:rPr>
        <w:t xml:space="preserve"> </w:t>
      </w:r>
      <w:r>
        <w:rPr>
          <w:spacing w:val="-1"/>
        </w:rPr>
        <w:t>familiar</w:t>
      </w:r>
      <w:r>
        <w:rPr>
          <w:spacing w:val="1"/>
        </w:rPr>
        <w:t xml:space="preserve"> </w:t>
      </w:r>
      <w:r>
        <w:rPr>
          <w:spacing w:val="-2"/>
        </w:rPr>
        <w:t>with</w:t>
      </w:r>
      <w:r>
        <w:t xml:space="preserve"> </w:t>
      </w:r>
      <w:r>
        <w:rPr>
          <w:spacing w:val="-1"/>
        </w:rPr>
        <w:t>all</w:t>
      </w:r>
      <w:r>
        <w:rPr>
          <w:spacing w:val="61"/>
        </w:rPr>
        <w:t xml:space="preserve"> </w:t>
      </w:r>
      <w:r>
        <w:rPr>
          <w:spacing w:val="-1"/>
        </w:rPr>
        <w:t>codes, regulations, and</w:t>
      </w:r>
      <w:r>
        <w:rPr>
          <w:spacing w:val="-2"/>
        </w:rPr>
        <w:t xml:space="preserve"> </w:t>
      </w:r>
      <w:r>
        <w:rPr>
          <w:spacing w:val="-1"/>
        </w:rPr>
        <w:t>standards</w:t>
      </w:r>
      <w:r>
        <w:rPr>
          <w:spacing w:val="-2"/>
        </w:rPr>
        <w:t xml:space="preserve"> </w:t>
      </w:r>
      <w:r>
        <w:rPr>
          <w:spacing w:val="-1"/>
        </w:rPr>
        <w:t>governing</w:t>
      </w:r>
      <w:r>
        <w:t xml:space="preserve"> the</w:t>
      </w:r>
      <w:r>
        <w:rPr>
          <w:spacing w:val="-5"/>
        </w:rPr>
        <w:t xml:space="preserve"> </w:t>
      </w:r>
      <w:r>
        <w:rPr>
          <w:spacing w:val="-1"/>
        </w:rPr>
        <w:t>work</w:t>
      </w:r>
      <w:r>
        <w:rPr>
          <w:spacing w:val="3"/>
        </w:rPr>
        <w:t xml:space="preserve"> </w:t>
      </w:r>
      <w:r>
        <w:rPr>
          <w:spacing w:val="-1"/>
        </w:rPr>
        <w:t>specified.</w:t>
      </w:r>
    </w:p>
    <w:p w14:paraId="15F8121E" w14:textId="77777777" w:rsidR="00FD7AF7" w:rsidRDefault="00FD7AF7" w:rsidP="000B4FA5">
      <w:pPr>
        <w:tabs>
          <w:tab w:val="left" w:pos="1440"/>
        </w:tabs>
        <w:ind w:left="1440" w:hanging="720"/>
        <w:rPr>
          <w:rFonts w:ascii="Arial" w:eastAsia="Arial" w:hAnsi="Arial" w:cs="Arial"/>
        </w:rPr>
      </w:pPr>
    </w:p>
    <w:p w14:paraId="68DBC164" w14:textId="77777777" w:rsidR="00FD7AF7" w:rsidRDefault="005C318F" w:rsidP="000B4FA5">
      <w:pPr>
        <w:pStyle w:val="BodyText"/>
        <w:numPr>
          <w:ilvl w:val="2"/>
          <w:numId w:val="7"/>
        </w:numPr>
        <w:tabs>
          <w:tab w:val="left" w:pos="1440"/>
        </w:tabs>
        <w:ind w:left="1440" w:right="631" w:hanging="720"/>
      </w:pPr>
      <w:r>
        <w:rPr>
          <w:spacing w:val="-1"/>
        </w:rPr>
        <w:t>Workmanship: All</w:t>
      </w:r>
      <w:r>
        <w:t xml:space="preserve"> </w:t>
      </w:r>
      <w:r>
        <w:rPr>
          <w:spacing w:val="-1"/>
        </w:rPr>
        <w:t>work</w:t>
      </w:r>
      <w:r>
        <w:rPr>
          <w:spacing w:val="3"/>
        </w:rPr>
        <w:t xml:space="preserve"> </w:t>
      </w:r>
      <w:r>
        <w:rPr>
          <w:spacing w:val="-2"/>
        </w:rPr>
        <w:t>shall</w:t>
      </w:r>
      <w:r>
        <w:t xml:space="preserve"> be </w:t>
      </w:r>
      <w:r>
        <w:rPr>
          <w:spacing w:val="-1"/>
        </w:rPr>
        <w:t>installed</w:t>
      </w:r>
      <w:r>
        <w:t xml:space="preserve"> as </w:t>
      </w:r>
      <w:r>
        <w:rPr>
          <w:spacing w:val="-1"/>
        </w:rPr>
        <w:t>indicated</w:t>
      </w:r>
      <w:r>
        <w:t xml:space="preserve"> </w:t>
      </w:r>
      <w:r>
        <w:rPr>
          <w:spacing w:val="-1"/>
        </w:rPr>
        <w:t>and</w:t>
      </w:r>
      <w:r>
        <w:rPr>
          <w:spacing w:val="-2"/>
        </w:rPr>
        <w:t xml:space="preserve"> </w:t>
      </w:r>
      <w:r>
        <w:rPr>
          <w:spacing w:val="-1"/>
        </w:rPr>
        <w:t>in</w:t>
      </w:r>
      <w:r>
        <w:t xml:space="preserve"> </w:t>
      </w:r>
      <w:r>
        <w:rPr>
          <w:spacing w:val="-1"/>
        </w:rPr>
        <w:t>accordance</w:t>
      </w:r>
      <w:r>
        <w:t xml:space="preserve"> </w:t>
      </w:r>
      <w:r>
        <w:rPr>
          <w:spacing w:val="-2"/>
        </w:rPr>
        <w:t>with</w:t>
      </w:r>
      <w:r>
        <w:t xml:space="preserve"> suppliers</w:t>
      </w:r>
      <w:r>
        <w:rPr>
          <w:spacing w:val="57"/>
        </w:rPr>
        <w:t xml:space="preserve"> </w:t>
      </w:r>
      <w:r>
        <w:rPr>
          <w:spacing w:val="-1"/>
        </w:rPr>
        <w:t>printed</w:t>
      </w:r>
      <w:r>
        <w:t xml:space="preserve"> </w:t>
      </w:r>
      <w:r>
        <w:rPr>
          <w:spacing w:val="-1"/>
        </w:rPr>
        <w:t>instructions.</w:t>
      </w:r>
    </w:p>
    <w:p w14:paraId="519717E2" w14:textId="77777777" w:rsidR="00FD7AF7" w:rsidRDefault="00FD7AF7" w:rsidP="000B4FA5">
      <w:pPr>
        <w:tabs>
          <w:tab w:val="left" w:pos="1440"/>
        </w:tabs>
        <w:spacing w:before="10"/>
        <w:ind w:left="1440" w:hanging="720"/>
        <w:rPr>
          <w:rFonts w:ascii="Arial" w:eastAsia="Arial" w:hAnsi="Arial" w:cs="Arial"/>
          <w:sz w:val="21"/>
          <w:szCs w:val="21"/>
        </w:rPr>
      </w:pPr>
    </w:p>
    <w:p w14:paraId="2C7C0AED" w14:textId="77777777" w:rsidR="00FD7AF7" w:rsidRDefault="005C318F" w:rsidP="000B4FA5">
      <w:pPr>
        <w:pStyle w:val="BodyText"/>
        <w:numPr>
          <w:ilvl w:val="2"/>
          <w:numId w:val="7"/>
        </w:numPr>
        <w:tabs>
          <w:tab w:val="left" w:pos="1440"/>
        </w:tabs>
        <w:ind w:left="1440" w:right="502" w:hanging="720"/>
      </w:pPr>
      <w:r>
        <w:rPr>
          <w:spacing w:val="-1"/>
        </w:rPr>
        <w:t>Deviations:</w:t>
      </w:r>
      <w:r>
        <w:rPr>
          <w:spacing w:val="1"/>
        </w:rPr>
        <w:t xml:space="preserve"> </w:t>
      </w:r>
      <w:r>
        <w:rPr>
          <w:spacing w:val="-1"/>
        </w:rPr>
        <w:t>There</w:t>
      </w:r>
      <w:r>
        <w:t xml:space="preserve"> </w:t>
      </w:r>
      <w:r>
        <w:rPr>
          <w:spacing w:val="-1"/>
        </w:rPr>
        <w:t>shall</w:t>
      </w:r>
      <w:r>
        <w:t xml:space="preserve"> </w:t>
      </w:r>
      <w:r>
        <w:rPr>
          <w:spacing w:val="-2"/>
        </w:rPr>
        <w:t>be</w:t>
      </w:r>
      <w:r>
        <w:t xml:space="preserve"> no </w:t>
      </w:r>
      <w:r>
        <w:rPr>
          <w:spacing w:val="-1"/>
        </w:rPr>
        <w:t>deviations</w:t>
      </w:r>
      <w:r>
        <w:rPr>
          <w:spacing w:val="-2"/>
        </w:rPr>
        <w:t xml:space="preserve"> </w:t>
      </w:r>
      <w:r>
        <w:t>from</w:t>
      </w:r>
      <w:r>
        <w:rPr>
          <w:spacing w:val="-4"/>
        </w:rPr>
        <w:t xml:space="preserve"> </w:t>
      </w:r>
      <w:r>
        <w:t>the</w:t>
      </w:r>
      <w:r>
        <w:rPr>
          <w:spacing w:val="-2"/>
        </w:rPr>
        <w:t xml:space="preserve"> </w:t>
      </w:r>
      <w:r>
        <w:rPr>
          <w:spacing w:val="-1"/>
        </w:rPr>
        <w:t>specification</w:t>
      </w:r>
      <w:r>
        <w:t xml:space="preserve"> </w:t>
      </w:r>
      <w:r>
        <w:rPr>
          <w:spacing w:val="-2"/>
        </w:rPr>
        <w:t>or</w:t>
      </w:r>
      <w:r>
        <w:rPr>
          <w:spacing w:val="1"/>
        </w:rPr>
        <w:t xml:space="preserve"> </w:t>
      </w:r>
      <w:r>
        <w:rPr>
          <w:spacing w:val="-1"/>
        </w:rPr>
        <w:t>installation</w:t>
      </w:r>
      <w:r>
        <w:t xml:space="preserve"> </w:t>
      </w:r>
      <w:r>
        <w:rPr>
          <w:spacing w:val="-1"/>
        </w:rPr>
        <w:t>instructions</w:t>
      </w:r>
      <w:r>
        <w:rPr>
          <w:spacing w:val="59"/>
        </w:rPr>
        <w:t xml:space="preserve"> </w:t>
      </w:r>
      <w:r>
        <w:rPr>
          <w:spacing w:val="-1"/>
        </w:rPr>
        <w:t>unless</w:t>
      </w:r>
      <w:r>
        <w:t xml:space="preserve"> the</w:t>
      </w:r>
      <w:r>
        <w:rPr>
          <w:spacing w:val="-2"/>
        </w:rPr>
        <w:t xml:space="preserve"> </w:t>
      </w:r>
      <w:r>
        <w:rPr>
          <w:spacing w:val="-1"/>
        </w:rPr>
        <w:t>deviation</w:t>
      </w:r>
      <w:r>
        <w:t xml:space="preserve"> is </w:t>
      </w:r>
      <w:r>
        <w:rPr>
          <w:spacing w:val="-1"/>
        </w:rPr>
        <w:t>approved</w:t>
      </w:r>
      <w:r>
        <w:t xml:space="preserve"> </w:t>
      </w:r>
      <w:r>
        <w:rPr>
          <w:spacing w:val="-1"/>
        </w:rPr>
        <w:t>in</w:t>
      </w:r>
      <w:r>
        <w:t xml:space="preserve"> </w:t>
      </w:r>
      <w:r>
        <w:rPr>
          <w:spacing w:val="-1"/>
        </w:rPr>
        <w:t>writing</w:t>
      </w:r>
      <w:r>
        <w:t xml:space="preserve"> by</w:t>
      </w:r>
      <w:r>
        <w:rPr>
          <w:spacing w:val="-2"/>
        </w:rPr>
        <w:t xml:space="preserve"> </w:t>
      </w:r>
      <w:r>
        <w:t>the</w:t>
      </w:r>
      <w:r>
        <w:rPr>
          <w:spacing w:val="-2"/>
        </w:rPr>
        <w:t xml:space="preserve"> </w:t>
      </w:r>
      <w:r>
        <w:rPr>
          <w:spacing w:val="-1"/>
        </w:rPr>
        <w:t>supplier</w:t>
      </w:r>
      <w:r>
        <w:rPr>
          <w:spacing w:val="1"/>
        </w:rPr>
        <w:t xml:space="preserve"> </w:t>
      </w:r>
      <w:r>
        <w:rPr>
          <w:spacing w:val="-2"/>
        </w:rPr>
        <w:t>of</w:t>
      </w:r>
      <w:r>
        <w:rPr>
          <w:spacing w:val="2"/>
        </w:rPr>
        <w:t xml:space="preserve"> </w:t>
      </w:r>
      <w:r>
        <w:t>the</w:t>
      </w:r>
      <w:r>
        <w:rPr>
          <w:spacing w:val="-2"/>
        </w:rPr>
        <w:t xml:space="preserve"> </w:t>
      </w:r>
      <w:r>
        <w:rPr>
          <w:spacing w:val="-1"/>
        </w:rPr>
        <w:t>material</w:t>
      </w:r>
      <w:r>
        <w:t xml:space="preserve"> </w:t>
      </w:r>
      <w:r>
        <w:rPr>
          <w:spacing w:val="-1"/>
        </w:rPr>
        <w:t>herein</w:t>
      </w:r>
      <w:r>
        <w:t xml:space="preserve"> and</w:t>
      </w:r>
      <w:r>
        <w:rPr>
          <w:spacing w:val="35"/>
        </w:rPr>
        <w:t xml:space="preserve"> </w:t>
      </w:r>
      <w:r>
        <w:rPr>
          <w:spacing w:val="-1"/>
        </w:rPr>
        <w:t>submitted</w:t>
      </w:r>
      <w:r>
        <w:rPr>
          <w:spacing w:val="-2"/>
        </w:rPr>
        <w:t xml:space="preserve"> </w:t>
      </w:r>
      <w:r>
        <w:t>to</w:t>
      </w:r>
      <w:r>
        <w:rPr>
          <w:spacing w:val="-2"/>
        </w:rPr>
        <w:t xml:space="preserve"> </w:t>
      </w:r>
      <w:r>
        <w:t xml:space="preserve">the </w:t>
      </w:r>
      <w:r>
        <w:rPr>
          <w:spacing w:val="-1"/>
        </w:rPr>
        <w:t>project</w:t>
      </w:r>
      <w:r>
        <w:rPr>
          <w:spacing w:val="-3"/>
        </w:rPr>
        <w:t xml:space="preserve"> </w:t>
      </w:r>
      <w:r>
        <w:rPr>
          <w:spacing w:val="-1"/>
        </w:rPr>
        <w:t>engineer.</w:t>
      </w:r>
    </w:p>
    <w:p w14:paraId="2DBBE710" w14:textId="77777777" w:rsidR="00FD7AF7" w:rsidRDefault="00FD7AF7" w:rsidP="000B4FA5">
      <w:pPr>
        <w:tabs>
          <w:tab w:val="left" w:pos="1440"/>
        </w:tabs>
        <w:ind w:left="1440" w:hanging="720"/>
        <w:rPr>
          <w:rFonts w:ascii="Arial" w:eastAsia="Arial" w:hAnsi="Arial" w:cs="Arial"/>
        </w:rPr>
      </w:pPr>
    </w:p>
    <w:p w14:paraId="1C9C16CC" w14:textId="77777777" w:rsidR="00FD7AF7" w:rsidRPr="00E2212B" w:rsidRDefault="005C318F" w:rsidP="000B4FA5">
      <w:pPr>
        <w:pStyle w:val="BodyText"/>
        <w:numPr>
          <w:ilvl w:val="2"/>
          <w:numId w:val="7"/>
        </w:numPr>
        <w:tabs>
          <w:tab w:val="left" w:pos="1440"/>
        </w:tabs>
        <w:ind w:left="1440" w:right="439" w:hanging="720"/>
      </w:pPr>
      <w:r>
        <w:rPr>
          <w:spacing w:val="-1"/>
        </w:rPr>
        <w:t>Technical Representative:</w:t>
      </w:r>
      <w:r>
        <w:rPr>
          <w:spacing w:val="1"/>
        </w:rPr>
        <w:t xml:space="preserve"> </w:t>
      </w:r>
      <w:r>
        <w:rPr>
          <w:spacing w:val="-1"/>
        </w:rPr>
        <w:t>Upon</w:t>
      </w:r>
      <w:r>
        <w:rPr>
          <w:spacing w:val="-2"/>
        </w:rPr>
        <w:t xml:space="preserve"> </w:t>
      </w:r>
      <w:r>
        <w:rPr>
          <w:spacing w:val="-1"/>
        </w:rPr>
        <w:t>request</w:t>
      </w:r>
      <w:r>
        <w:rPr>
          <w:spacing w:val="2"/>
        </w:rPr>
        <w:t xml:space="preserve"> </w:t>
      </w:r>
      <w:r>
        <w:rPr>
          <w:spacing w:val="-1"/>
        </w:rPr>
        <w:t xml:space="preserve">prior </w:t>
      </w:r>
      <w:r>
        <w:t>to</w:t>
      </w:r>
      <w:r>
        <w:rPr>
          <w:spacing w:val="-2"/>
        </w:rPr>
        <w:t xml:space="preserve"> </w:t>
      </w:r>
      <w:r>
        <w:rPr>
          <w:spacing w:val="-1"/>
        </w:rPr>
        <w:t>the</w:t>
      </w:r>
      <w:r>
        <w:t xml:space="preserve"> </w:t>
      </w:r>
      <w:r>
        <w:rPr>
          <w:spacing w:val="-1"/>
        </w:rPr>
        <w:t xml:space="preserve">commencement </w:t>
      </w:r>
      <w:r>
        <w:rPr>
          <w:spacing w:val="-2"/>
        </w:rPr>
        <w:t>of</w:t>
      </w:r>
      <w:r>
        <w:rPr>
          <w:spacing w:val="2"/>
        </w:rPr>
        <w:t xml:space="preserve"> </w:t>
      </w:r>
      <w:r>
        <w:rPr>
          <w:spacing w:val="-2"/>
        </w:rPr>
        <w:t>work</w:t>
      </w:r>
      <w:r>
        <w:rPr>
          <w:spacing w:val="3"/>
        </w:rPr>
        <w:t xml:space="preserve"> </w:t>
      </w:r>
      <w:r>
        <w:t>a</w:t>
      </w:r>
      <w:r>
        <w:rPr>
          <w:spacing w:val="2"/>
        </w:rPr>
        <w:t xml:space="preserve"> </w:t>
      </w:r>
      <w:r>
        <w:rPr>
          <w:spacing w:val="-1"/>
        </w:rPr>
        <w:t>supplier</w:t>
      </w:r>
      <w:r>
        <w:rPr>
          <w:rFonts w:cs="Arial"/>
          <w:spacing w:val="-1"/>
        </w:rPr>
        <w:t>’s</w:t>
      </w:r>
      <w:r>
        <w:rPr>
          <w:rFonts w:cs="Arial"/>
          <w:spacing w:val="45"/>
        </w:rPr>
        <w:t xml:space="preserve"> </w:t>
      </w:r>
      <w:r>
        <w:rPr>
          <w:spacing w:val="-1"/>
        </w:rPr>
        <w:t>technical Representative</w:t>
      </w:r>
      <w:r>
        <w:t xml:space="preserve"> </w:t>
      </w:r>
      <w:r>
        <w:rPr>
          <w:spacing w:val="-1"/>
        </w:rPr>
        <w:t>shall</w:t>
      </w:r>
      <w:r>
        <w:t xml:space="preserve"> </w:t>
      </w:r>
      <w:r>
        <w:rPr>
          <w:spacing w:val="-1"/>
        </w:rPr>
        <w:t>perform</w:t>
      </w:r>
      <w:r>
        <w:rPr>
          <w:spacing w:val="1"/>
        </w:rPr>
        <w:t xml:space="preserve"> </w:t>
      </w:r>
      <w:r>
        <w:t>a</w:t>
      </w:r>
      <w:r>
        <w:rPr>
          <w:spacing w:val="-2"/>
        </w:rPr>
        <w:t xml:space="preserve"> </w:t>
      </w:r>
      <w:r>
        <w:rPr>
          <w:spacing w:val="-1"/>
        </w:rPr>
        <w:t>site</w:t>
      </w:r>
      <w:r>
        <w:rPr>
          <w:spacing w:val="-2"/>
        </w:rPr>
        <w:t xml:space="preserve"> </w:t>
      </w:r>
      <w:r>
        <w:rPr>
          <w:spacing w:val="-1"/>
        </w:rPr>
        <w:t>inspection</w:t>
      </w:r>
      <w:r>
        <w:t xml:space="preserve"> </w:t>
      </w:r>
      <w:r>
        <w:rPr>
          <w:spacing w:val="-1"/>
        </w:rPr>
        <w:t>during</w:t>
      </w:r>
      <w:r>
        <w:rPr>
          <w:spacing w:val="-2"/>
        </w:rPr>
        <w:t xml:space="preserve"> </w:t>
      </w:r>
      <w:r>
        <w:t>the</w:t>
      </w:r>
      <w:r>
        <w:rPr>
          <w:spacing w:val="-2"/>
        </w:rPr>
        <w:t xml:space="preserve"> </w:t>
      </w:r>
      <w:r>
        <w:rPr>
          <w:spacing w:val="-1"/>
        </w:rPr>
        <w:t>installation.</w:t>
      </w:r>
    </w:p>
    <w:p w14:paraId="2B235C9D" w14:textId="77777777" w:rsidR="00E2212B" w:rsidRDefault="00E2212B" w:rsidP="000B4FA5">
      <w:pPr>
        <w:pStyle w:val="ListParagraph"/>
        <w:tabs>
          <w:tab w:val="left" w:pos="1440"/>
        </w:tabs>
        <w:ind w:left="1440" w:hanging="720"/>
      </w:pPr>
    </w:p>
    <w:p w14:paraId="06A4B7F9" w14:textId="77777777" w:rsidR="00E2212B" w:rsidRDefault="00E2212B" w:rsidP="00E2212B">
      <w:pPr>
        <w:pStyle w:val="BodyText"/>
        <w:tabs>
          <w:tab w:val="left" w:pos="1749"/>
        </w:tabs>
        <w:ind w:right="439"/>
      </w:pPr>
    </w:p>
    <w:p w14:paraId="78328320" w14:textId="77777777" w:rsidR="00E2212B" w:rsidRDefault="00E2212B" w:rsidP="00E2212B">
      <w:pPr>
        <w:pStyle w:val="BodyText"/>
        <w:tabs>
          <w:tab w:val="left" w:pos="1749"/>
        </w:tabs>
        <w:ind w:right="439"/>
      </w:pPr>
    </w:p>
    <w:p w14:paraId="44DD6141" w14:textId="77777777" w:rsidR="00E2212B" w:rsidRDefault="00E2212B" w:rsidP="00E2212B">
      <w:pPr>
        <w:pStyle w:val="BodyText"/>
        <w:tabs>
          <w:tab w:val="left" w:pos="1749"/>
        </w:tabs>
        <w:ind w:right="439"/>
      </w:pPr>
    </w:p>
    <w:p w14:paraId="7BE8D38D" w14:textId="77777777" w:rsidR="00E2212B" w:rsidRDefault="00E2212B" w:rsidP="00E2212B">
      <w:pPr>
        <w:pStyle w:val="BodyText"/>
        <w:tabs>
          <w:tab w:val="left" w:pos="1749"/>
        </w:tabs>
        <w:ind w:right="439"/>
      </w:pPr>
    </w:p>
    <w:p w14:paraId="2E08B95E" w14:textId="77777777" w:rsidR="00E2212B" w:rsidRDefault="00E2212B" w:rsidP="00E2212B">
      <w:pPr>
        <w:pStyle w:val="BodyText"/>
        <w:tabs>
          <w:tab w:val="left" w:pos="1749"/>
        </w:tabs>
        <w:ind w:right="439"/>
      </w:pPr>
    </w:p>
    <w:p w14:paraId="1FBC096B" w14:textId="77777777" w:rsidR="00FD7AF7" w:rsidRDefault="00FD7AF7">
      <w:pPr>
        <w:spacing w:before="9"/>
        <w:rPr>
          <w:rFonts w:ascii="Arial" w:eastAsia="Arial" w:hAnsi="Arial" w:cs="Arial"/>
          <w:sz w:val="21"/>
          <w:szCs w:val="21"/>
        </w:rPr>
      </w:pPr>
    </w:p>
    <w:p w14:paraId="0BC1FF2D" w14:textId="77777777" w:rsidR="000B4FA5" w:rsidRDefault="000B4FA5">
      <w:pPr>
        <w:spacing w:before="9"/>
        <w:rPr>
          <w:rFonts w:ascii="Arial" w:eastAsia="Arial" w:hAnsi="Arial" w:cs="Arial"/>
          <w:sz w:val="21"/>
          <w:szCs w:val="21"/>
        </w:rPr>
      </w:pPr>
    </w:p>
    <w:p w14:paraId="2C6728C1" w14:textId="77777777" w:rsidR="00FD7AF7" w:rsidRDefault="005C318F" w:rsidP="00EC775B">
      <w:pPr>
        <w:pStyle w:val="Heading3"/>
        <w:numPr>
          <w:ilvl w:val="1"/>
          <w:numId w:val="7"/>
        </w:numPr>
        <w:tabs>
          <w:tab w:val="left" w:pos="720"/>
        </w:tabs>
        <w:ind w:left="720"/>
        <w:jc w:val="left"/>
        <w:rPr>
          <w:b w:val="0"/>
          <w:bCs w:val="0"/>
        </w:rPr>
      </w:pPr>
      <w:r>
        <w:rPr>
          <w:spacing w:val="-1"/>
        </w:rPr>
        <w:t>DELIVERY,</w:t>
      </w:r>
      <w:r>
        <w:rPr>
          <w:spacing w:val="2"/>
        </w:rPr>
        <w:t xml:space="preserve"> </w:t>
      </w:r>
      <w:r>
        <w:rPr>
          <w:spacing w:val="-2"/>
        </w:rPr>
        <w:t>STORAGE</w:t>
      </w:r>
      <w:r>
        <w:t xml:space="preserve"> </w:t>
      </w:r>
      <w:r>
        <w:rPr>
          <w:spacing w:val="-2"/>
        </w:rPr>
        <w:t>AND</w:t>
      </w:r>
      <w:r>
        <w:t xml:space="preserve"> </w:t>
      </w:r>
      <w:r>
        <w:rPr>
          <w:spacing w:val="-1"/>
        </w:rPr>
        <w:t>HANDLING</w:t>
      </w:r>
    </w:p>
    <w:p w14:paraId="0C9351ED" w14:textId="77777777" w:rsidR="00FD7AF7" w:rsidRDefault="005C318F">
      <w:pPr>
        <w:pStyle w:val="BodyText"/>
        <w:numPr>
          <w:ilvl w:val="0"/>
          <w:numId w:val="6"/>
        </w:numPr>
        <w:tabs>
          <w:tab w:val="left" w:pos="829"/>
        </w:tabs>
        <w:spacing w:before="49" w:line="252" w:lineRule="exact"/>
      </w:pPr>
      <w:r>
        <w:rPr>
          <w:spacing w:val="-1"/>
        </w:rPr>
        <w:t>Delivery</w:t>
      </w:r>
    </w:p>
    <w:p w14:paraId="0ABAB476" w14:textId="77777777" w:rsidR="00FD7AF7" w:rsidRDefault="005C318F">
      <w:pPr>
        <w:pStyle w:val="BodyText"/>
        <w:numPr>
          <w:ilvl w:val="1"/>
          <w:numId w:val="6"/>
        </w:numPr>
        <w:tabs>
          <w:tab w:val="left" w:pos="1100"/>
        </w:tabs>
        <w:spacing w:before="3" w:line="235" w:lineRule="auto"/>
        <w:ind w:right="349" w:hanging="271"/>
      </w:pPr>
      <w:r>
        <w:rPr>
          <w:spacing w:val="-1"/>
        </w:rPr>
        <w:t>Materials</w:t>
      </w:r>
      <w:r>
        <w:rPr>
          <w:spacing w:val="1"/>
        </w:rPr>
        <w:t xml:space="preserve"> </w:t>
      </w:r>
      <w:r>
        <w:rPr>
          <w:spacing w:val="-1"/>
        </w:rPr>
        <w:t>shall</w:t>
      </w:r>
      <w:r>
        <w:t xml:space="preserve"> be </w:t>
      </w:r>
      <w:r>
        <w:rPr>
          <w:spacing w:val="-1"/>
        </w:rPr>
        <w:t>delivered</w:t>
      </w:r>
      <w:r>
        <w:t xml:space="preserve"> </w:t>
      </w:r>
      <w:r>
        <w:rPr>
          <w:spacing w:val="-1"/>
        </w:rPr>
        <w:t>in</w:t>
      </w:r>
      <w:r>
        <w:t xml:space="preserve"> </w:t>
      </w:r>
      <w:r>
        <w:rPr>
          <w:spacing w:val="-1"/>
        </w:rPr>
        <w:t>their original</w:t>
      </w:r>
      <w:r>
        <w:rPr>
          <w:spacing w:val="2"/>
        </w:rPr>
        <w:t xml:space="preserve"> </w:t>
      </w:r>
      <w:r>
        <w:rPr>
          <w:spacing w:val="-1"/>
        </w:rPr>
        <w:t>unopened</w:t>
      </w:r>
      <w:r>
        <w:t xml:space="preserve"> </w:t>
      </w:r>
      <w:r>
        <w:rPr>
          <w:spacing w:val="-1"/>
        </w:rPr>
        <w:t>containers, clearly</w:t>
      </w:r>
      <w:r>
        <w:rPr>
          <w:spacing w:val="-2"/>
        </w:rPr>
        <w:t xml:space="preserve"> </w:t>
      </w:r>
      <w:r>
        <w:rPr>
          <w:spacing w:val="-1"/>
        </w:rPr>
        <w:t>marked.</w:t>
      </w:r>
      <w:r>
        <w:rPr>
          <w:spacing w:val="55"/>
        </w:rPr>
        <w:t xml:space="preserve"> </w:t>
      </w:r>
      <w:r>
        <w:rPr>
          <w:spacing w:val="-1"/>
        </w:rPr>
        <w:t>Material</w:t>
      </w:r>
      <w:r>
        <w:rPr>
          <w:spacing w:val="-2"/>
        </w:rPr>
        <w:t xml:space="preserve"> </w:t>
      </w:r>
      <w:r>
        <w:rPr>
          <w:spacing w:val="-1"/>
        </w:rPr>
        <w:t>shall</w:t>
      </w:r>
      <w:r>
        <w:t xml:space="preserve"> be stored</w:t>
      </w:r>
      <w:r>
        <w:rPr>
          <w:spacing w:val="-2"/>
        </w:rPr>
        <w:t xml:space="preserve"> </w:t>
      </w:r>
      <w:r>
        <w:rPr>
          <w:spacing w:val="-1"/>
        </w:rPr>
        <w:t>in</w:t>
      </w:r>
      <w:r>
        <w:t xml:space="preserve"> </w:t>
      </w:r>
      <w:r>
        <w:rPr>
          <w:spacing w:val="-1"/>
        </w:rPr>
        <w:t>clean,</w:t>
      </w:r>
      <w:r>
        <w:rPr>
          <w:spacing w:val="2"/>
        </w:rPr>
        <w:t xml:space="preserve"> </w:t>
      </w:r>
      <w:r>
        <w:rPr>
          <w:spacing w:val="-1"/>
        </w:rPr>
        <w:t>dry</w:t>
      </w:r>
      <w:r>
        <w:rPr>
          <w:spacing w:val="-2"/>
        </w:rPr>
        <w:t xml:space="preserve"> </w:t>
      </w:r>
      <w:r>
        <w:t>areas</w:t>
      </w:r>
      <w:r>
        <w:rPr>
          <w:spacing w:val="-2"/>
        </w:rPr>
        <w:t xml:space="preserve"> </w:t>
      </w:r>
      <w:r>
        <w:rPr>
          <w:spacing w:val="-1"/>
        </w:rPr>
        <w:t>away</w:t>
      </w:r>
      <w:r>
        <w:rPr>
          <w:spacing w:val="-2"/>
        </w:rPr>
        <w:t xml:space="preserve"> </w:t>
      </w:r>
      <w:r>
        <w:t>from</w:t>
      </w:r>
      <w:r>
        <w:rPr>
          <w:spacing w:val="-1"/>
        </w:rPr>
        <w:t xml:space="preserve"> direct </w:t>
      </w:r>
      <w:r>
        <w:t>sun</w:t>
      </w:r>
      <w:r>
        <w:rPr>
          <w:spacing w:val="-2"/>
        </w:rPr>
        <w:t xml:space="preserve"> </w:t>
      </w:r>
      <w:r>
        <w:rPr>
          <w:spacing w:val="-1"/>
        </w:rPr>
        <w:t>in</w:t>
      </w:r>
      <w:r>
        <w:t xml:space="preserve"> </w:t>
      </w:r>
      <w:r>
        <w:rPr>
          <w:spacing w:val="-1"/>
        </w:rPr>
        <w:t>containers</w:t>
      </w:r>
      <w:r>
        <w:rPr>
          <w:spacing w:val="1"/>
        </w:rPr>
        <w:t xml:space="preserve"> </w:t>
      </w:r>
      <w:r>
        <w:rPr>
          <w:spacing w:val="-2"/>
        </w:rPr>
        <w:t>at</w:t>
      </w:r>
      <w:r>
        <w:rPr>
          <w:spacing w:val="2"/>
        </w:rPr>
        <w:t xml:space="preserve"> </w:t>
      </w:r>
      <w:r>
        <w:rPr>
          <w:spacing w:val="1"/>
        </w:rPr>
        <w:t>50</w:t>
      </w:r>
      <w:r>
        <w:rPr>
          <w:spacing w:val="1"/>
          <w:position w:val="8"/>
          <w:sz w:val="14"/>
        </w:rPr>
        <w:t>o</w:t>
      </w:r>
      <w:r>
        <w:rPr>
          <w:spacing w:val="20"/>
          <w:position w:val="8"/>
          <w:sz w:val="14"/>
        </w:rPr>
        <w:t xml:space="preserve"> </w:t>
      </w:r>
      <w:r>
        <w:t>to</w:t>
      </w:r>
      <w:r>
        <w:rPr>
          <w:spacing w:val="37"/>
        </w:rPr>
        <w:t xml:space="preserve"> </w:t>
      </w:r>
      <w:r>
        <w:rPr>
          <w:spacing w:val="-1"/>
        </w:rPr>
        <w:t>90</w:t>
      </w:r>
      <w:r>
        <w:rPr>
          <w:spacing w:val="-1"/>
          <w:position w:val="8"/>
          <w:sz w:val="14"/>
        </w:rPr>
        <w:t>o</w:t>
      </w:r>
      <w:r>
        <w:rPr>
          <w:spacing w:val="-1"/>
        </w:rPr>
        <w:t>F until</w:t>
      </w:r>
      <w:r>
        <w:t xml:space="preserve"> </w:t>
      </w:r>
      <w:r>
        <w:rPr>
          <w:spacing w:val="-1"/>
        </w:rPr>
        <w:t>ready</w:t>
      </w:r>
      <w:r>
        <w:rPr>
          <w:spacing w:val="-4"/>
        </w:rPr>
        <w:t xml:space="preserve"> </w:t>
      </w:r>
      <w:r>
        <w:t>for</w:t>
      </w:r>
      <w:r>
        <w:rPr>
          <w:spacing w:val="1"/>
        </w:rPr>
        <w:t xml:space="preserve"> </w:t>
      </w:r>
      <w:r>
        <w:rPr>
          <w:spacing w:val="-1"/>
        </w:rPr>
        <w:t>use.</w:t>
      </w:r>
    </w:p>
    <w:p w14:paraId="37A9D1A8" w14:textId="77777777" w:rsidR="00FD7AF7" w:rsidRDefault="00FD7AF7">
      <w:pPr>
        <w:spacing w:before="1"/>
        <w:rPr>
          <w:rFonts w:ascii="Arial" w:eastAsia="Arial" w:hAnsi="Arial" w:cs="Arial"/>
        </w:rPr>
      </w:pPr>
    </w:p>
    <w:p w14:paraId="08DCFC1E" w14:textId="77777777" w:rsidR="00FD7AF7" w:rsidRDefault="005C318F">
      <w:pPr>
        <w:pStyle w:val="BodyText"/>
        <w:numPr>
          <w:ilvl w:val="0"/>
          <w:numId w:val="6"/>
        </w:numPr>
        <w:tabs>
          <w:tab w:val="left" w:pos="829"/>
        </w:tabs>
      </w:pPr>
      <w:r>
        <w:rPr>
          <w:spacing w:val="-1"/>
        </w:rPr>
        <w:t>Ordering:</w:t>
      </w:r>
    </w:p>
    <w:p w14:paraId="20C0B576" w14:textId="77777777" w:rsidR="00FD7AF7" w:rsidRDefault="005C318F">
      <w:pPr>
        <w:pStyle w:val="BodyText"/>
        <w:numPr>
          <w:ilvl w:val="1"/>
          <w:numId w:val="6"/>
        </w:numPr>
        <w:tabs>
          <w:tab w:val="left" w:pos="1100"/>
        </w:tabs>
        <w:spacing w:before="184"/>
        <w:ind w:right="1068" w:hanging="271"/>
      </w:pPr>
      <w:r>
        <w:rPr>
          <w:spacing w:val="-1"/>
        </w:rPr>
        <w:t>Comply</w:t>
      </w:r>
      <w:r>
        <w:rPr>
          <w:spacing w:val="-2"/>
        </w:rPr>
        <w:t xml:space="preserve"> </w:t>
      </w:r>
      <w:r>
        <w:rPr>
          <w:spacing w:val="-1"/>
        </w:rPr>
        <w:t>with</w:t>
      </w:r>
      <w:r>
        <w:rPr>
          <w:spacing w:val="1"/>
        </w:rPr>
        <w:t xml:space="preserve"> </w:t>
      </w:r>
      <w:r>
        <w:rPr>
          <w:spacing w:val="-1"/>
        </w:rPr>
        <w:t>supplier</w:t>
      </w:r>
      <w:r>
        <w:rPr>
          <w:rFonts w:cs="Arial"/>
          <w:spacing w:val="-1"/>
        </w:rPr>
        <w:t>’s</w:t>
      </w:r>
      <w:r>
        <w:rPr>
          <w:rFonts w:cs="Arial"/>
          <w:spacing w:val="1"/>
        </w:rPr>
        <w:t xml:space="preserve"> </w:t>
      </w:r>
      <w:r>
        <w:rPr>
          <w:rFonts w:cs="Arial"/>
          <w:spacing w:val="-1"/>
        </w:rPr>
        <w:t>ordering</w:t>
      </w:r>
      <w:r>
        <w:rPr>
          <w:rFonts w:cs="Arial"/>
        </w:rPr>
        <w:t xml:space="preserve"> </w:t>
      </w:r>
      <w:r>
        <w:rPr>
          <w:rFonts w:cs="Arial"/>
          <w:spacing w:val="-1"/>
        </w:rPr>
        <w:t>instruction</w:t>
      </w:r>
      <w:r>
        <w:rPr>
          <w:rFonts w:cs="Arial"/>
        </w:rPr>
        <w:t xml:space="preserve"> and</w:t>
      </w:r>
      <w:r>
        <w:rPr>
          <w:rFonts w:cs="Arial"/>
          <w:spacing w:val="-2"/>
        </w:rPr>
        <w:t xml:space="preserve"> </w:t>
      </w:r>
      <w:r>
        <w:rPr>
          <w:rFonts w:cs="Arial"/>
          <w:spacing w:val="-1"/>
        </w:rPr>
        <w:t>lead</w:t>
      </w:r>
      <w:r>
        <w:rPr>
          <w:spacing w:val="-1"/>
        </w:rPr>
        <w:t>-time</w:t>
      </w:r>
      <w:r>
        <w:rPr>
          <w:spacing w:val="-2"/>
        </w:rPr>
        <w:t xml:space="preserve"> </w:t>
      </w:r>
      <w:r>
        <w:rPr>
          <w:spacing w:val="-1"/>
        </w:rPr>
        <w:t>requirements</w:t>
      </w:r>
      <w:r>
        <w:rPr>
          <w:spacing w:val="-2"/>
        </w:rPr>
        <w:t xml:space="preserve"> </w:t>
      </w:r>
      <w:r>
        <w:t>to</w:t>
      </w:r>
      <w:r>
        <w:rPr>
          <w:spacing w:val="-2"/>
        </w:rPr>
        <w:t xml:space="preserve"> </w:t>
      </w:r>
      <w:r>
        <w:rPr>
          <w:spacing w:val="-1"/>
        </w:rPr>
        <w:t>avoid</w:t>
      </w:r>
      <w:r>
        <w:rPr>
          <w:spacing w:val="41"/>
        </w:rPr>
        <w:t xml:space="preserve"> </w:t>
      </w:r>
      <w:r>
        <w:rPr>
          <w:spacing w:val="-1"/>
        </w:rPr>
        <w:t>construction</w:t>
      </w:r>
      <w:r>
        <w:t xml:space="preserve"> </w:t>
      </w:r>
      <w:r>
        <w:rPr>
          <w:spacing w:val="-1"/>
        </w:rPr>
        <w:t>delays.</w:t>
      </w:r>
    </w:p>
    <w:p w14:paraId="1BFE29F0" w14:textId="77777777" w:rsidR="00FD7AF7" w:rsidRDefault="00FD7AF7">
      <w:pPr>
        <w:spacing w:before="10"/>
        <w:rPr>
          <w:rFonts w:ascii="Arial" w:eastAsia="Arial" w:hAnsi="Arial" w:cs="Arial"/>
          <w:sz w:val="21"/>
          <w:szCs w:val="21"/>
        </w:rPr>
      </w:pPr>
    </w:p>
    <w:p w14:paraId="009BAD44" w14:textId="77777777" w:rsidR="00FD7AF7" w:rsidRDefault="005C318F">
      <w:pPr>
        <w:pStyle w:val="BodyText"/>
        <w:numPr>
          <w:ilvl w:val="0"/>
          <w:numId w:val="6"/>
        </w:numPr>
        <w:tabs>
          <w:tab w:val="left" w:pos="829"/>
        </w:tabs>
        <w:ind w:right="121"/>
      </w:pPr>
      <w:r>
        <w:rPr>
          <w:spacing w:val="-1"/>
        </w:rPr>
        <w:t>Safety:</w:t>
      </w:r>
      <w:r>
        <w:rPr>
          <w:spacing w:val="2"/>
        </w:rPr>
        <w:t xml:space="preserve"> </w:t>
      </w:r>
      <w:r>
        <w:rPr>
          <w:spacing w:val="-1"/>
        </w:rPr>
        <w:t xml:space="preserve">Refer </w:t>
      </w:r>
      <w:r>
        <w:t>to</w:t>
      </w:r>
      <w:r>
        <w:rPr>
          <w:spacing w:val="-2"/>
        </w:rPr>
        <w:t xml:space="preserve"> </w:t>
      </w:r>
      <w:r>
        <w:rPr>
          <w:spacing w:val="-1"/>
        </w:rPr>
        <w:t>all</w:t>
      </w:r>
      <w:r>
        <w:t xml:space="preserve"> </w:t>
      </w:r>
      <w:r>
        <w:rPr>
          <w:spacing w:val="-1"/>
        </w:rPr>
        <w:t>applicable</w:t>
      </w:r>
      <w:r>
        <w:t xml:space="preserve"> data,</w:t>
      </w:r>
      <w:r>
        <w:rPr>
          <w:spacing w:val="-1"/>
        </w:rPr>
        <w:t xml:space="preserve"> including,</w:t>
      </w:r>
      <w:r>
        <w:rPr>
          <w:spacing w:val="2"/>
        </w:rPr>
        <w:t xml:space="preserve"> </w:t>
      </w:r>
      <w:r>
        <w:rPr>
          <w:spacing w:val="-2"/>
        </w:rPr>
        <w:t>but</w:t>
      </w:r>
      <w:r>
        <w:rPr>
          <w:spacing w:val="-1"/>
        </w:rPr>
        <w:t xml:space="preserve"> not</w:t>
      </w:r>
      <w:r>
        <w:rPr>
          <w:spacing w:val="2"/>
        </w:rPr>
        <w:t xml:space="preserve"> </w:t>
      </w:r>
      <w:r>
        <w:rPr>
          <w:spacing w:val="-1"/>
        </w:rPr>
        <w:t>limited</w:t>
      </w:r>
      <w:r>
        <w:rPr>
          <w:spacing w:val="-2"/>
        </w:rPr>
        <w:t xml:space="preserve"> </w:t>
      </w:r>
      <w:r>
        <w:t>to</w:t>
      </w:r>
      <w:r>
        <w:rPr>
          <w:spacing w:val="-2"/>
        </w:rPr>
        <w:t xml:space="preserve"> MSDS</w:t>
      </w:r>
      <w:r>
        <w:t xml:space="preserve"> Sheets, </w:t>
      </w:r>
      <w:r>
        <w:rPr>
          <w:spacing w:val="-1"/>
        </w:rPr>
        <w:t>PDS</w:t>
      </w:r>
      <w:r>
        <w:t xml:space="preserve"> </w:t>
      </w:r>
      <w:r>
        <w:rPr>
          <w:spacing w:val="-1"/>
        </w:rPr>
        <w:t>Sheets,</w:t>
      </w:r>
      <w:r>
        <w:rPr>
          <w:spacing w:val="33"/>
        </w:rPr>
        <w:t xml:space="preserve"> </w:t>
      </w:r>
      <w:r>
        <w:rPr>
          <w:spacing w:val="-1"/>
        </w:rPr>
        <w:t>Product Labels, and</w:t>
      </w:r>
      <w:r>
        <w:t xml:space="preserve"> </w:t>
      </w:r>
      <w:r>
        <w:rPr>
          <w:spacing w:val="-1"/>
        </w:rPr>
        <w:t>specific</w:t>
      </w:r>
      <w:r>
        <w:rPr>
          <w:spacing w:val="-2"/>
        </w:rPr>
        <w:t xml:space="preserve"> </w:t>
      </w:r>
      <w:r>
        <w:rPr>
          <w:spacing w:val="-1"/>
        </w:rPr>
        <w:t>instructions</w:t>
      </w:r>
      <w:r>
        <w:rPr>
          <w:spacing w:val="-4"/>
        </w:rPr>
        <w:t xml:space="preserve"> </w:t>
      </w:r>
      <w:r>
        <w:t>for</w:t>
      </w:r>
      <w:r>
        <w:rPr>
          <w:spacing w:val="1"/>
        </w:rPr>
        <w:t xml:space="preserve"> </w:t>
      </w:r>
      <w:r>
        <w:rPr>
          <w:spacing w:val="-1"/>
        </w:rPr>
        <w:t>Specific</w:t>
      </w:r>
      <w:r>
        <w:rPr>
          <w:spacing w:val="1"/>
        </w:rPr>
        <w:t xml:space="preserve"> </w:t>
      </w:r>
      <w:r>
        <w:rPr>
          <w:spacing w:val="-1"/>
        </w:rPr>
        <w:t>Personnel</w:t>
      </w:r>
      <w:r>
        <w:t xml:space="preserve"> </w:t>
      </w:r>
      <w:r>
        <w:rPr>
          <w:spacing w:val="-1"/>
        </w:rPr>
        <w:t>Protection</w:t>
      </w:r>
      <w:r>
        <w:rPr>
          <w:spacing w:val="-2"/>
        </w:rPr>
        <w:t xml:space="preserve"> </w:t>
      </w:r>
      <w:r>
        <w:rPr>
          <w:spacing w:val="-1"/>
        </w:rPr>
        <w:t>Requirements.</w:t>
      </w:r>
      <w:r>
        <w:rPr>
          <w:spacing w:val="61"/>
        </w:rPr>
        <w:t xml:space="preserve"> </w:t>
      </w:r>
      <w:r>
        <w:rPr>
          <w:spacing w:val="-1"/>
        </w:rPr>
        <w:t>Applicator</w:t>
      </w:r>
      <w:r>
        <w:rPr>
          <w:spacing w:val="2"/>
        </w:rPr>
        <w:t xml:space="preserve"> </w:t>
      </w:r>
      <w:r>
        <w:rPr>
          <w:spacing w:val="-1"/>
        </w:rPr>
        <w:t>contractor must</w:t>
      </w:r>
      <w:r>
        <w:rPr>
          <w:spacing w:val="2"/>
        </w:rPr>
        <w:t xml:space="preserve"> </w:t>
      </w:r>
      <w:r>
        <w:rPr>
          <w:spacing w:val="-1"/>
        </w:rPr>
        <w:t>comply</w:t>
      </w:r>
      <w:r>
        <w:rPr>
          <w:spacing w:val="-2"/>
        </w:rPr>
        <w:t xml:space="preserve"> with</w:t>
      </w:r>
      <w:r>
        <w:t xml:space="preserve"> </w:t>
      </w:r>
      <w:r>
        <w:rPr>
          <w:spacing w:val="-1"/>
        </w:rPr>
        <w:t>all</w:t>
      </w:r>
      <w:r>
        <w:t xml:space="preserve"> </w:t>
      </w:r>
      <w:r>
        <w:rPr>
          <w:spacing w:val="-1"/>
        </w:rPr>
        <w:t>Federal,</w:t>
      </w:r>
      <w:r>
        <w:rPr>
          <w:spacing w:val="2"/>
        </w:rPr>
        <w:t xml:space="preserve"> </w:t>
      </w:r>
      <w:r>
        <w:rPr>
          <w:spacing w:val="-1"/>
        </w:rPr>
        <w:t>State, and</w:t>
      </w:r>
      <w:r>
        <w:t xml:space="preserve"> </w:t>
      </w:r>
      <w:r>
        <w:rPr>
          <w:spacing w:val="-1"/>
        </w:rPr>
        <w:t>local</w:t>
      </w:r>
      <w:r>
        <w:rPr>
          <w:spacing w:val="-3"/>
        </w:rPr>
        <w:t xml:space="preserve"> </w:t>
      </w:r>
      <w:r>
        <w:rPr>
          <w:spacing w:val="-1"/>
        </w:rPr>
        <w:t>regulations</w:t>
      </w:r>
      <w:r>
        <w:rPr>
          <w:spacing w:val="6"/>
        </w:rPr>
        <w:t xml:space="preserve"> </w:t>
      </w:r>
      <w:r>
        <w:rPr>
          <w:spacing w:val="-1"/>
        </w:rPr>
        <w:t>pertaining</w:t>
      </w:r>
      <w:r>
        <w:rPr>
          <w:spacing w:val="-2"/>
        </w:rPr>
        <w:t xml:space="preserve"> </w:t>
      </w:r>
      <w:r>
        <w:t>to</w:t>
      </w:r>
      <w:r>
        <w:rPr>
          <w:spacing w:val="67"/>
        </w:rPr>
        <w:t xml:space="preserve"> </w:t>
      </w:r>
      <w:r>
        <w:rPr>
          <w:spacing w:val="-1"/>
        </w:rPr>
        <w:t>safety,</w:t>
      </w:r>
      <w:r>
        <w:rPr>
          <w:spacing w:val="2"/>
        </w:rPr>
        <w:t xml:space="preserve"> </w:t>
      </w:r>
      <w:r>
        <w:rPr>
          <w:spacing w:val="-1"/>
        </w:rPr>
        <w:t>environmental protection</w:t>
      </w:r>
      <w:r>
        <w:t xml:space="preserve"> </w:t>
      </w:r>
      <w:r>
        <w:rPr>
          <w:spacing w:val="-1"/>
        </w:rPr>
        <w:t>and</w:t>
      </w:r>
      <w:r>
        <w:rPr>
          <w:spacing w:val="-2"/>
        </w:rPr>
        <w:t xml:space="preserve"> </w:t>
      </w:r>
      <w:r>
        <w:rPr>
          <w:spacing w:val="-1"/>
        </w:rPr>
        <w:t>other pertinent regulations. Safety</w:t>
      </w:r>
      <w:r>
        <w:rPr>
          <w:spacing w:val="-2"/>
        </w:rPr>
        <w:t xml:space="preserve"> </w:t>
      </w:r>
      <w:r>
        <w:rPr>
          <w:spacing w:val="-1"/>
        </w:rPr>
        <w:t>equipment must</w:t>
      </w:r>
      <w:r>
        <w:rPr>
          <w:spacing w:val="71"/>
        </w:rPr>
        <w:t xml:space="preserve"> </w:t>
      </w:r>
      <w:r>
        <w:rPr>
          <w:spacing w:val="-1"/>
        </w:rPr>
        <w:t>comply</w:t>
      </w:r>
      <w:r>
        <w:rPr>
          <w:spacing w:val="-2"/>
        </w:rPr>
        <w:t xml:space="preserve"> with</w:t>
      </w:r>
      <w:r>
        <w:t xml:space="preserve"> </w:t>
      </w:r>
      <w:r>
        <w:rPr>
          <w:spacing w:val="-1"/>
        </w:rPr>
        <w:t>OSHA</w:t>
      </w:r>
      <w:r>
        <w:t xml:space="preserve"> </w:t>
      </w:r>
      <w:r>
        <w:rPr>
          <w:spacing w:val="-1"/>
        </w:rPr>
        <w:t>regulations.</w:t>
      </w:r>
    </w:p>
    <w:p w14:paraId="6F52AB58" w14:textId="77777777" w:rsidR="00FD7AF7" w:rsidRDefault="005C318F">
      <w:pPr>
        <w:pStyle w:val="BodyText"/>
        <w:spacing w:before="184"/>
        <w:ind w:left="828" w:firstLine="0"/>
      </w:pPr>
      <w:r>
        <w:rPr>
          <w:spacing w:val="-1"/>
        </w:rPr>
        <w:t>Applicator</w:t>
      </w:r>
      <w:r>
        <w:rPr>
          <w:spacing w:val="2"/>
        </w:rPr>
        <w:t xml:space="preserve"> </w:t>
      </w:r>
      <w:r>
        <w:rPr>
          <w:spacing w:val="-1"/>
        </w:rPr>
        <w:t>should</w:t>
      </w:r>
      <w:r>
        <w:rPr>
          <w:spacing w:val="-2"/>
        </w:rPr>
        <w:t xml:space="preserve"> </w:t>
      </w:r>
      <w:r>
        <w:rPr>
          <w:spacing w:val="-1"/>
        </w:rPr>
        <w:t>follow</w:t>
      </w:r>
      <w:r>
        <w:rPr>
          <w:spacing w:val="-3"/>
        </w:rPr>
        <w:t xml:space="preserve"> </w:t>
      </w:r>
      <w:r>
        <w:t xml:space="preserve">the </w:t>
      </w:r>
      <w:r>
        <w:rPr>
          <w:spacing w:val="-1"/>
        </w:rPr>
        <w:t>safety</w:t>
      </w:r>
      <w:r>
        <w:rPr>
          <w:spacing w:val="-2"/>
        </w:rPr>
        <w:t xml:space="preserve"> </w:t>
      </w:r>
      <w:r>
        <w:rPr>
          <w:spacing w:val="-1"/>
        </w:rPr>
        <w:t>precautions</w:t>
      </w:r>
      <w:r>
        <w:rPr>
          <w:spacing w:val="1"/>
        </w:rPr>
        <w:t xml:space="preserve"> </w:t>
      </w:r>
      <w:r>
        <w:rPr>
          <w:spacing w:val="-1"/>
        </w:rPr>
        <w:t>listed</w:t>
      </w:r>
      <w:r>
        <w:t xml:space="preserve"> </w:t>
      </w:r>
      <w:r>
        <w:rPr>
          <w:spacing w:val="-2"/>
        </w:rPr>
        <w:t>below:</w:t>
      </w:r>
    </w:p>
    <w:p w14:paraId="51843E2A" w14:textId="77777777" w:rsidR="00FD7AF7" w:rsidRDefault="005C318F">
      <w:pPr>
        <w:pStyle w:val="BodyText"/>
        <w:numPr>
          <w:ilvl w:val="1"/>
          <w:numId w:val="6"/>
        </w:numPr>
        <w:tabs>
          <w:tab w:val="left" w:pos="1100"/>
        </w:tabs>
        <w:spacing w:before="184"/>
        <w:ind w:hanging="273"/>
      </w:pPr>
      <w:r>
        <w:t>The</w:t>
      </w:r>
      <w:r>
        <w:rPr>
          <w:spacing w:val="-2"/>
        </w:rPr>
        <w:t xml:space="preserve"> </w:t>
      </w:r>
      <w:r>
        <w:rPr>
          <w:spacing w:val="-1"/>
        </w:rPr>
        <w:t>work</w:t>
      </w:r>
      <w:r>
        <w:rPr>
          <w:spacing w:val="1"/>
        </w:rPr>
        <w:t xml:space="preserve"> </w:t>
      </w:r>
      <w:r>
        <w:rPr>
          <w:spacing w:val="-1"/>
        </w:rPr>
        <w:t>shall</w:t>
      </w:r>
      <w:r>
        <w:t xml:space="preserve"> be </w:t>
      </w:r>
      <w:r>
        <w:rPr>
          <w:spacing w:val="-1"/>
        </w:rPr>
        <w:t>barricaded</w:t>
      </w:r>
      <w:r>
        <w:t xml:space="preserve"> to</w:t>
      </w:r>
      <w:r>
        <w:rPr>
          <w:spacing w:val="-2"/>
        </w:rPr>
        <w:t xml:space="preserve"> </w:t>
      </w:r>
      <w:r>
        <w:rPr>
          <w:spacing w:val="-1"/>
        </w:rPr>
        <w:t>prevent</w:t>
      </w:r>
      <w:r>
        <w:rPr>
          <w:spacing w:val="2"/>
        </w:rPr>
        <w:t xml:space="preserve"> </w:t>
      </w:r>
      <w:r>
        <w:rPr>
          <w:spacing w:val="-1"/>
        </w:rPr>
        <w:t>pedestrian</w:t>
      </w:r>
      <w:r>
        <w:t xml:space="preserve"> or</w:t>
      </w:r>
      <w:r>
        <w:rPr>
          <w:spacing w:val="-1"/>
        </w:rPr>
        <w:t xml:space="preserve"> vehicular</w:t>
      </w:r>
      <w:r>
        <w:rPr>
          <w:spacing w:val="1"/>
        </w:rPr>
        <w:t xml:space="preserve"> </w:t>
      </w:r>
      <w:r>
        <w:rPr>
          <w:spacing w:val="-1"/>
        </w:rPr>
        <w:t>traffic.</w:t>
      </w:r>
    </w:p>
    <w:p w14:paraId="5951A58D" w14:textId="77777777" w:rsidR="00FD7AF7" w:rsidRDefault="005C318F">
      <w:pPr>
        <w:pStyle w:val="BodyText"/>
        <w:numPr>
          <w:ilvl w:val="1"/>
          <w:numId w:val="6"/>
        </w:numPr>
        <w:tabs>
          <w:tab w:val="left" w:pos="1100"/>
        </w:tabs>
        <w:spacing w:before="1"/>
        <w:ind w:right="121" w:hanging="273"/>
      </w:pPr>
      <w:r>
        <w:t xml:space="preserve">The </w:t>
      </w:r>
      <w:r>
        <w:rPr>
          <w:spacing w:val="-1"/>
        </w:rPr>
        <w:t>contractor</w:t>
      </w:r>
      <w:r>
        <w:rPr>
          <w:spacing w:val="1"/>
        </w:rPr>
        <w:t xml:space="preserve"> </w:t>
      </w:r>
      <w:r>
        <w:rPr>
          <w:spacing w:val="-1"/>
        </w:rPr>
        <w:t>shall</w:t>
      </w:r>
      <w:r>
        <w:t xml:space="preserve"> </w:t>
      </w:r>
      <w:r>
        <w:rPr>
          <w:spacing w:val="-1"/>
        </w:rPr>
        <w:t>provide</w:t>
      </w:r>
      <w:r>
        <w:t xml:space="preserve"> </w:t>
      </w:r>
      <w:r>
        <w:rPr>
          <w:spacing w:val="-1"/>
        </w:rPr>
        <w:t>work</w:t>
      </w:r>
      <w:r>
        <w:rPr>
          <w:spacing w:val="3"/>
        </w:rPr>
        <w:t xml:space="preserve"> </w:t>
      </w:r>
      <w:r>
        <w:rPr>
          <w:spacing w:val="-1"/>
        </w:rPr>
        <w:t>access</w:t>
      </w:r>
      <w:r>
        <w:rPr>
          <w:spacing w:val="1"/>
        </w:rPr>
        <w:t xml:space="preserve"> </w:t>
      </w:r>
      <w:r>
        <w:rPr>
          <w:spacing w:val="-1"/>
        </w:rPr>
        <w:t>and</w:t>
      </w:r>
      <w:r>
        <w:t xml:space="preserve"> </w:t>
      </w:r>
      <w:r>
        <w:rPr>
          <w:spacing w:val="-1"/>
        </w:rPr>
        <w:t>sight</w:t>
      </w:r>
      <w:r>
        <w:rPr>
          <w:spacing w:val="1"/>
        </w:rPr>
        <w:t xml:space="preserve"> </w:t>
      </w:r>
      <w:r>
        <w:rPr>
          <w:spacing w:val="-1"/>
        </w:rPr>
        <w:t>safety</w:t>
      </w:r>
      <w:r>
        <w:rPr>
          <w:spacing w:val="-2"/>
        </w:rPr>
        <w:t xml:space="preserve"> </w:t>
      </w:r>
      <w:r>
        <w:rPr>
          <w:spacing w:val="-1"/>
        </w:rPr>
        <w:t>practices</w:t>
      </w:r>
      <w:r>
        <w:rPr>
          <w:spacing w:val="-2"/>
        </w:rPr>
        <w:t xml:space="preserve"> </w:t>
      </w:r>
      <w:r>
        <w:t xml:space="preserve">to </w:t>
      </w:r>
      <w:r>
        <w:rPr>
          <w:spacing w:val="-1"/>
        </w:rPr>
        <w:t>avoid</w:t>
      </w:r>
      <w:r>
        <w:t xml:space="preserve"> </w:t>
      </w:r>
      <w:r>
        <w:rPr>
          <w:spacing w:val="-1"/>
        </w:rPr>
        <w:t>endangering</w:t>
      </w:r>
      <w:r>
        <w:rPr>
          <w:spacing w:val="63"/>
        </w:rPr>
        <w:t xml:space="preserve"> </w:t>
      </w:r>
      <w:r>
        <w:t xml:space="preserve">the </w:t>
      </w:r>
      <w:r>
        <w:rPr>
          <w:spacing w:val="-1"/>
        </w:rPr>
        <w:t>installer,</w:t>
      </w:r>
      <w:r>
        <w:rPr>
          <w:spacing w:val="2"/>
        </w:rPr>
        <w:t xml:space="preserve"> </w:t>
      </w:r>
      <w:r>
        <w:rPr>
          <w:spacing w:val="-1"/>
        </w:rPr>
        <w:t>passing</w:t>
      </w:r>
      <w:r>
        <w:rPr>
          <w:spacing w:val="1"/>
        </w:rPr>
        <w:t xml:space="preserve"> </w:t>
      </w:r>
      <w:r>
        <w:rPr>
          <w:spacing w:val="-2"/>
        </w:rPr>
        <w:t>public</w:t>
      </w:r>
      <w:r>
        <w:rPr>
          <w:spacing w:val="1"/>
        </w:rPr>
        <w:t xml:space="preserve"> </w:t>
      </w:r>
      <w:r>
        <w:rPr>
          <w:spacing w:val="-1"/>
        </w:rPr>
        <w:t>and</w:t>
      </w:r>
      <w:r>
        <w:t xml:space="preserve"> </w:t>
      </w:r>
      <w:r>
        <w:rPr>
          <w:spacing w:val="-1"/>
        </w:rPr>
        <w:t>building</w:t>
      </w:r>
      <w:r>
        <w:t xml:space="preserve"> </w:t>
      </w:r>
      <w:r>
        <w:rPr>
          <w:spacing w:val="-1"/>
        </w:rPr>
        <w:t>tenants.</w:t>
      </w:r>
    </w:p>
    <w:p w14:paraId="2C48F953" w14:textId="77777777" w:rsidR="00FD7AF7" w:rsidRDefault="005C318F">
      <w:pPr>
        <w:pStyle w:val="BodyText"/>
        <w:numPr>
          <w:ilvl w:val="1"/>
          <w:numId w:val="6"/>
        </w:numPr>
        <w:tabs>
          <w:tab w:val="left" w:pos="1100"/>
        </w:tabs>
        <w:ind w:right="121" w:hanging="273"/>
      </w:pPr>
      <w:r>
        <w:rPr>
          <w:spacing w:val="-2"/>
        </w:rPr>
        <w:t>Avoid</w:t>
      </w:r>
      <w:r>
        <w:t xml:space="preserve"> </w:t>
      </w:r>
      <w:r w:rsidR="00EC775B">
        <w:rPr>
          <w:spacing w:val="-1"/>
        </w:rPr>
        <w:t>contact</w:t>
      </w:r>
      <w:r w:rsidR="00EC775B">
        <w:t xml:space="preserve"> </w:t>
      </w:r>
      <w:r w:rsidR="00EC775B">
        <w:rPr>
          <w:spacing w:val="7"/>
        </w:rPr>
        <w:t>with</w:t>
      </w:r>
      <w:r w:rsidR="00EC775B">
        <w:t xml:space="preserve"> </w:t>
      </w:r>
      <w:r w:rsidR="00EC775B">
        <w:rPr>
          <w:spacing w:val="6"/>
        </w:rPr>
        <w:t>eyes</w:t>
      </w:r>
      <w:r w:rsidR="00EC775B">
        <w:t xml:space="preserve"> </w:t>
      </w:r>
      <w:r w:rsidR="00EC775B">
        <w:rPr>
          <w:spacing w:val="7"/>
        </w:rPr>
        <w:t>and</w:t>
      </w:r>
      <w:r w:rsidR="00EC775B">
        <w:t xml:space="preserve"> </w:t>
      </w:r>
      <w:r w:rsidR="00EC775B">
        <w:rPr>
          <w:spacing w:val="6"/>
        </w:rPr>
        <w:t>skin</w:t>
      </w:r>
      <w:r w:rsidR="00EC775B">
        <w:rPr>
          <w:spacing w:val="-1"/>
        </w:rPr>
        <w:t>;</w:t>
      </w:r>
      <w:r w:rsidR="00EC775B">
        <w:t xml:space="preserve"> </w:t>
      </w:r>
      <w:r w:rsidR="00EC775B">
        <w:rPr>
          <w:spacing w:val="5"/>
        </w:rPr>
        <w:t>do</w:t>
      </w:r>
      <w:r w:rsidR="00EC775B">
        <w:t xml:space="preserve"> </w:t>
      </w:r>
      <w:r w:rsidR="00EC775B">
        <w:rPr>
          <w:spacing w:val="6"/>
        </w:rPr>
        <w:t>not</w:t>
      </w:r>
      <w:r w:rsidR="00EC775B">
        <w:t xml:space="preserve"> </w:t>
      </w:r>
      <w:r w:rsidR="00EC775B">
        <w:rPr>
          <w:spacing w:val="7"/>
        </w:rPr>
        <w:t>ingest</w:t>
      </w:r>
      <w:r w:rsidR="00EC775B">
        <w:t xml:space="preserve"> </w:t>
      </w:r>
      <w:r w:rsidR="00EC775B">
        <w:rPr>
          <w:spacing w:val="7"/>
        </w:rPr>
        <w:t>or</w:t>
      </w:r>
      <w:r w:rsidR="00EC775B">
        <w:t xml:space="preserve"> </w:t>
      </w:r>
      <w:r w:rsidR="00EC775B">
        <w:rPr>
          <w:spacing w:val="7"/>
        </w:rPr>
        <w:t>inhale</w:t>
      </w:r>
      <w:r>
        <w:rPr>
          <w:spacing w:val="-1"/>
        </w:rPr>
        <w:t>.</w:t>
      </w:r>
      <w:r>
        <w:t xml:space="preserve"> </w:t>
      </w:r>
      <w:r>
        <w:rPr>
          <w:spacing w:val="7"/>
        </w:rPr>
        <w:t xml:space="preserve"> </w:t>
      </w:r>
      <w:r>
        <w:rPr>
          <w:spacing w:val="-1"/>
        </w:rPr>
        <w:t>Prolonged</w:t>
      </w:r>
      <w:r>
        <w:t xml:space="preserve"> or </w:t>
      </w:r>
      <w:r w:rsidR="00C87F6C">
        <w:rPr>
          <w:spacing w:val="5"/>
        </w:rPr>
        <w:t>r</w:t>
      </w:r>
      <w:r>
        <w:rPr>
          <w:spacing w:val="-1"/>
        </w:rPr>
        <w:t>epeated</w:t>
      </w:r>
      <w:r>
        <w:rPr>
          <w:spacing w:val="55"/>
        </w:rPr>
        <w:t xml:space="preserve"> </w:t>
      </w:r>
      <w:r>
        <w:rPr>
          <w:spacing w:val="-1"/>
        </w:rPr>
        <w:t>exposure</w:t>
      </w:r>
      <w:r>
        <w:rPr>
          <w:spacing w:val="1"/>
        </w:rPr>
        <w:t xml:space="preserve"> </w:t>
      </w:r>
      <w:r>
        <w:t>may</w:t>
      </w:r>
      <w:r>
        <w:rPr>
          <w:spacing w:val="-2"/>
        </w:rPr>
        <w:t xml:space="preserve"> </w:t>
      </w:r>
      <w:r>
        <w:rPr>
          <w:spacing w:val="-1"/>
        </w:rPr>
        <w:t>cause</w:t>
      </w:r>
      <w:r>
        <w:rPr>
          <w:spacing w:val="-2"/>
        </w:rPr>
        <w:t xml:space="preserve"> </w:t>
      </w:r>
      <w:r>
        <w:rPr>
          <w:spacing w:val="-1"/>
        </w:rPr>
        <w:t>skin</w:t>
      </w:r>
      <w:r>
        <w:t xml:space="preserve"> </w:t>
      </w:r>
      <w:r>
        <w:rPr>
          <w:spacing w:val="-1"/>
        </w:rPr>
        <w:t>irritation</w:t>
      </w:r>
      <w:r>
        <w:t xml:space="preserve"> </w:t>
      </w:r>
      <w:r>
        <w:rPr>
          <w:spacing w:val="-2"/>
        </w:rPr>
        <w:t>or</w:t>
      </w:r>
      <w:r>
        <w:rPr>
          <w:spacing w:val="1"/>
        </w:rPr>
        <w:t xml:space="preserve"> </w:t>
      </w:r>
      <w:r>
        <w:rPr>
          <w:spacing w:val="-1"/>
        </w:rPr>
        <w:t>allergic</w:t>
      </w:r>
      <w:r>
        <w:rPr>
          <w:spacing w:val="-2"/>
        </w:rPr>
        <w:t xml:space="preserve"> </w:t>
      </w:r>
      <w:r>
        <w:rPr>
          <w:spacing w:val="-1"/>
        </w:rPr>
        <w:t>reactions.</w:t>
      </w:r>
    </w:p>
    <w:p w14:paraId="0691BC99" w14:textId="77777777" w:rsidR="00FD7AF7" w:rsidRDefault="005C318F">
      <w:pPr>
        <w:pStyle w:val="BodyText"/>
        <w:numPr>
          <w:ilvl w:val="1"/>
          <w:numId w:val="6"/>
        </w:numPr>
        <w:tabs>
          <w:tab w:val="left" w:pos="1100"/>
        </w:tabs>
        <w:spacing w:line="252" w:lineRule="exact"/>
        <w:ind w:hanging="273"/>
      </w:pPr>
      <w:r>
        <w:rPr>
          <w:spacing w:val="-1"/>
        </w:rPr>
        <w:t>Wear safety</w:t>
      </w:r>
      <w:r>
        <w:rPr>
          <w:spacing w:val="-2"/>
        </w:rPr>
        <w:t xml:space="preserve"> </w:t>
      </w:r>
      <w:r>
        <w:rPr>
          <w:spacing w:val="-1"/>
        </w:rPr>
        <w:t>goggles, rubber</w:t>
      </w:r>
      <w:r>
        <w:rPr>
          <w:spacing w:val="1"/>
        </w:rPr>
        <w:t xml:space="preserve"> </w:t>
      </w:r>
      <w:r>
        <w:rPr>
          <w:spacing w:val="-1"/>
        </w:rPr>
        <w:t>gloves,</w:t>
      </w:r>
      <w:r>
        <w:rPr>
          <w:spacing w:val="1"/>
        </w:rPr>
        <w:t xml:space="preserve"> </w:t>
      </w:r>
      <w:r>
        <w:rPr>
          <w:spacing w:val="-1"/>
        </w:rPr>
        <w:t>and</w:t>
      </w:r>
      <w:r>
        <w:rPr>
          <w:spacing w:val="-2"/>
        </w:rPr>
        <w:t xml:space="preserve"> </w:t>
      </w:r>
      <w:r>
        <w:rPr>
          <w:spacing w:val="-1"/>
        </w:rPr>
        <w:t>appropriate</w:t>
      </w:r>
      <w:r>
        <w:rPr>
          <w:spacing w:val="1"/>
        </w:rPr>
        <w:t xml:space="preserve"> </w:t>
      </w:r>
      <w:r>
        <w:rPr>
          <w:spacing w:val="-1"/>
        </w:rPr>
        <w:t>clothing.</w:t>
      </w:r>
    </w:p>
    <w:p w14:paraId="1FFCEC16" w14:textId="77777777" w:rsidR="00FD7AF7" w:rsidRDefault="005C318F">
      <w:pPr>
        <w:pStyle w:val="BodyText"/>
        <w:numPr>
          <w:ilvl w:val="1"/>
          <w:numId w:val="6"/>
        </w:numPr>
        <w:tabs>
          <w:tab w:val="left" w:pos="1100"/>
        </w:tabs>
        <w:spacing w:before="1"/>
        <w:ind w:right="121" w:hanging="273"/>
      </w:pPr>
      <w:r>
        <w:rPr>
          <w:spacing w:val="-1"/>
        </w:rPr>
        <w:t>Provide</w:t>
      </w:r>
      <w:r>
        <w:rPr>
          <w:spacing w:val="2"/>
        </w:rPr>
        <w:t xml:space="preserve"> </w:t>
      </w:r>
      <w:r>
        <w:t>safety</w:t>
      </w:r>
      <w:r>
        <w:rPr>
          <w:spacing w:val="1"/>
        </w:rPr>
        <w:t xml:space="preserve"> </w:t>
      </w:r>
      <w:r>
        <w:rPr>
          <w:spacing w:val="-1"/>
        </w:rPr>
        <w:t>protection</w:t>
      </w:r>
      <w:r>
        <w:rPr>
          <w:spacing w:val="2"/>
        </w:rPr>
        <w:t xml:space="preserve"> </w:t>
      </w:r>
      <w:r>
        <w:t>as</w:t>
      </w:r>
      <w:r>
        <w:rPr>
          <w:spacing w:val="3"/>
        </w:rPr>
        <w:t xml:space="preserve"> </w:t>
      </w:r>
      <w:r>
        <w:rPr>
          <w:spacing w:val="-1"/>
        </w:rPr>
        <w:t>previously</w:t>
      </w:r>
      <w:r>
        <w:t xml:space="preserve"> </w:t>
      </w:r>
      <w:r>
        <w:rPr>
          <w:spacing w:val="-1"/>
        </w:rPr>
        <w:t>described</w:t>
      </w:r>
      <w:r>
        <w:rPr>
          <w:spacing w:val="5"/>
        </w:rPr>
        <w:t xml:space="preserve"> </w:t>
      </w:r>
      <w:r>
        <w:rPr>
          <w:spacing w:val="-1"/>
        </w:rPr>
        <w:t>under</w:t>
      </w:r>
      <w:r>
        <w:rPr>
          <w:spacing w:val="3"/>
        </w:rPr>
        <w:t xml:space="preserve"> </w:t>
      </w:r>
      <w:r>
        <w:rPr>
          <w:spacing w:val="-1"/>
        </w:rPr>
        <w:t>General</w:t>
      </w:r>
      <w:r>
        <w:rPr>
          <w:spacing w:val="2"/>
        </w:rPr>
        <w:t xml:space="preserve"> </w:t>
      </w:r>
      <w:r>
        <w:rPr>
          <w:spacing w:val="-1"/>
        </w:rPr>
        <w:t>Conditions</w:t>
      </w:r>
      <w:r>
        <w:rPr>
          <w:spacing w:val="3"/>
        </w:rPr>
        <w:t xml:space="preserve"> </w:t>
      </w:r>
      <w:r>
        <w:t>to</w:t>
      </w:r>
      <w:r>
        <w:rPr>
          <w:spacing w:val="3"/>
        </w:rPr>
        <w:t xml:space="preserve"> </w:t>
      </w:r>
      <w:r>
        <w:rPr>
          <w:spacing w:val="-1"/>
        </w:rPr>
        <w:t>protect</w:t>
      </w:r>
      <w:r>
        <w:rPr>
          <w:spacing w:val="4"/>
        </w:rPr>
        <w:t xml:space="preserve"> </w:t>
      </w:r>
      <w:r>
        <w:rPr>
          <w:spacing w:val="-1"/>
        </w:rPr>
        <w:t>all</w:t>
      </w:r>
      <w:r>
        <w:rPr>
          <w:spacing w:val="69"/>
        </w:rPr>
        <w:t xml:space="preserve"> </w:t>
      </w:r>
      <w:r>
        <w:rPr>
          <w:spacing w:val="-1"/>
        </w:rPr>
        <w:t>occupants, tenants, visitors,</w:t>
      </w:r>
      <w:r>
        <w:t xml:space="preserve"> </w:t>
      </w:r>
      <w:r>
        <w:rPr>
          <w:spacing w:val="-1"/>
        </w:rPr>
        <w:t>etc.</w:t>
      </w:r>
      <w:r>
        <w:rPr>
          <w:spacing w:val="2"/>
        </w:rPr>
        <w:t xml:space="preserve"> </w:t>
      </w:r>
      <w:r>
        <w:rPr>
          <w:spacing w:val="-1"/>
        </w:rPr>
        <w:t>during</w:t>
      </w:r>
      <w:r>
        <w:t xml:space="preserve"> </w:t>
      </w:r>
      <w:r>
        <w:rPr>
          <w:spacing w:val="-2"/>
        </w:rPr>
        <w:t>work</w:t>
      </w:r>
      <w:r>
        <w:rPr>
          <w:spacing w:val="3"/>
        </w:rPr>
        <w:t xml:space="preserve"> </w:t>
      </w:r>
      <w:r>
        <w:rPr>
          <w:spacing w:val="-1"/>
        </w:rPr>
        <w:t>operations.</w:t>
      </w:r>
    </w:p>
    <w:p w14:paraId="44F9CBCD" w14:textId="77777777" w:rsidR="00FD7AF7" w:rsidRDefault="00FD7AF7">
      <w:pPr>
        <w:rPr>
          <w:rFonts w:ascii="Arial" w:eastAsia="Arial" w:hAnsi="Arial" w:cs="Arial"/>
        </w:rPr>
      </w:pPr>
    </w:p>
    <w:p w14:paraId="3E0C6013" w14:textId="77777777" w:rsidR="00FD7AF7" w:rsidRDefault="005C318F">
      <w:pPr>
        <w:pStyle w:val="BodyText"/>
        <w:numPr>
          <w:ilvl w:val="0"/>
          <w:numId w:val="6"/>
        </w:numPr>
        <w:tabs>
          <w:tab w:val="left" w:pos="829"/>
        </w:tabs>
      </w:pPr>
      <w:r>
        <w:rPr>
          <w:spacing w:val="-1"/>
        </w:rPr>
        <w:t>Storage</w:t>
      </w:r>
      <w:r>
        <w:t xml:space="preserve"> and</w:t>
      </w:r>
      <w:r>
        <w:rPr>
          <w:spacing w:val="-2"/>
        </w:rPr>
        <w:t xml:space="preserve"> </w:t>
      </w:r>
      <w:r>
        <w:rPr>
          <w:spacing w:val="-1"/>
        </w:rPr>
        <w:t>Protection</w:t>
      </w:r>
    </w:p>
    <w:p w14:paraId="7BCE8241" w14:textId="77777777" w:rsidR="00FD7AF7" w:rsidRDefault="005C318F">
      <w:pPr>
        <w:pStyle w:val="BodyText"/>
        <w:numPr>
          <w:ilvl w:val="1"/>
          <w:numId w:val="6"/>
        </w:numPr>
        <w:tabs>
          <w:tab w:val="left" w:pos="1100"/>
        </w:tabs>
        <w:spacing w:before="184"/>
        <w:ind w:right="349" w:hanging="271"/>
      </w:pPr>
      <w:r>
        <w:rPr>
          <w:spacing w:val="-1"/>
        </w:rPr>
        <w:t>Store</w:t>
      </w:r>
      <w:r>
        <w:rPr>
          <w:spacing w:val="1"/>
        </w:rPr>
        <w:t xml:space="preserve"> </w:t>
      </w:r>
      <w:r>
        <w:rPr>
          <w:spacing w:val="-1"/>
        </w:rPr>
        <w:t>and</w:t>
      </w:r>
      <w:r>
        <w:rPr>
          <w:spacing w:val="-2"/>
        </w:rPr>
        <w:t xml:space="preserve"> </w:t>
      </w:r>
      <w:r>
        <w:rPr>
          <w:spacing w:val="-1"/>
        </w:rPr>
        <w:t>protect materials</w:t>
      </w:r>
      <w:r>
        <w:rPr>
          <w:spacing w:val="-2"/>
        </w:rPr>
        <w:t xml:space="preserve"> </w:t>
      </w:r>
      <w:r>
        <w:t>from</w:t>
      </w:r>
      <w:r>
        <w:rPr>
          <w:spacing w:val="-1"/>
        </w:rPr>
        <w:t xml:space="preserve"> harmful weather conditions</w:t>
      </w:r>
      <w:r>
        <w:rPr>
          <w:spacing w:val="4"/>
        </w:rPr>
        <w:t xml:space="preserve"> </w:t>
      </w:r>
      <w:r>
        <w:rPr>
          <w:spacing w:val="-1"/>
        </w:rPr>
        <w:t>and</w:t>
      </w:r>
      <w:r>
        <w:rPr>
          <w:spacing w:val="-2"/>
        </w:rPr>
        <w:t xml:space="preserve"> </w:t>
      </w:r>
      <w:r>
        <w:t>at</w:t>
      </w:r>
      <w:r>
        <w:rPr>
          <w:spacing w:val="-1"/>
        </w:rPr>
        <w:t xml:space="preserve"> temperatures</w:t>
      </w:r>
      <w:r>
        <w:rPr>
          <w:spacing w:val="43"/>
        </w:rPr>
        <w:t xml:space="preserve"> </w:t>
      </w:r>
      <w:r>
        <w:rPr>
          <w:spacing w:val="-1"/>
        </w:rPr>
        <w:t>conditions</w:t>
      </w:r>
      <w:r>
        <w:rPr>
          <w:spacing w:val="1"/>
        </w:rPr>
        <w:t xml:space="preserve"> </w:t>
      </w:r>
      <w:r>
        <w:rPr>
          <w:spacing w:val="-1"/>
        </w:rPr>
        <w:t>recommended</w:t>
      </w:r>
      <w:r>
        <w:t xml:space="preserve"> by</w:t>
      </w:r>
      <w:r>
        <w:rPr>
          <w:spacing w:val="-2"/>
        </w:rPr>
        <w:t xml:space="preserve"> </w:t>
      </w:r>
      <w:r>
        <w:rPr>
          <w:spacing w:val="-1"/>
        </w:rPr>
        <w:t>manufacturer.</w:t>
      </w:r>
      <w:r>
        <w:rPr>
          <w:spacing w:val="2"/>
        </w:rPr>
        <w:t xml:space="preserve"> </w:t>
      </w:r>
      <w:r>
        <w:rPr>
          <w:spacing w:val="-1"/>
        </w:rPr>
        <w:t>Do</w:t>
      </w:r>
      <w:r>
        <w:rPr>
          <w:spacing w:val="-2"/>
        </w:rPr>
        <w:t xml:space="preserve"> </w:t>
      </w:r>
      <w:r>
        <w:rPr>
          <w:spacing w:val="-1"/>
        </w:rPr>
        <w:t>not</w:t>
      </w:r>
      <w:r>
        <w:rPr>
          <w:spacing w:val="1"/>
        </w:rPr>
        <w:t xml:space="preserve"> </w:t>
      </w:r>
      <w:r>
        <w:rPr>
          <w:spacing w:val="-1"/>
        </w:rPr>
        <w:t>allow</w:t>
      </w:r>
      <w:r>
        <w:rPr>
          <w:spacing w:val="-3"/>
        </w:rPr>
        <w:t xml:space="preserve"> </w:t>
      </w:r>
      <w:r>
        <w:rPr>
          <w:spacing w:val="-1"/>
        </w:rPr>
        <w:t>freezing</w:t>
      </w:r>
      <w:r>
        <w:t xml:space="preserve"> to </w:t>
      </w:r>
      <w:r>
        <w:rPr>
          <w:spacing w:val="-1"/>
        </w:rPr>
        <w:t>occur in</w:t>
      </w:r>
      <w:r>
        <w:t xml:space="preserve"> </w:t>
      </w:r>
      <w:r>
        <w:rPr>
          <w:spacing w:val="-1"/>
        </w:rPr>
        <w:t>storage</w:t>
      </w:r>
      <w:r>
        <w:t xml:space="preserve"> </w:t>
      </w:r>
      <w:r>
        <w:rPr>
          <w:spacing w:val="-2"/>
        </w:rPr>
        <w:t>or</w:t>
      </w:r>
      <w:r>
        <w:rPr>
          <w:spacing w:val="37"/>
        </w:rPr>
        <w:t xml:space="preserve"> </w:t>
      </w:r>
      <w:r>
        <w:rPr>
          <w:spacing w:val="-1"/>
        </w:rPr>
        <w:t>shipping.</w:t>
      </w:r>
      <w:r>
        <w:rPr>
          <w:spacing w:val="2"/>
        </w:rPr>
        <w:t xml:space="preserve"> </w:t>
      </w:r>
      <w:r>
        <w:rPr>
          <w:spacing w:val="-1"/>
        </w:rPr>
        <w:t>Protect</w:t>
      </w:r>
      <w:r>
        <w:rPr>
          <w:spacing w:val="-3"/>
        </w:rPr>
        <w:t xml:space="preserve"> </w:t>
      </w:r>
      <w:r>
        <w:t>from</w:t>
      </w:r>
      <w:r>
        <w:rPr>
          <w:spacing w:val="-1"/>
        </w:rPr>
        <w:t xml:space="preserve"> damage</w:t>
      </w:r>
      <w:r>
        <w:t xml:space="preserve"> </w:t>
      </w:r>
      <w:r>
        <w:rPr>
          <w:spacing w:val="-1"/>
        </w:rPr>
        <w:t>during</w:t>
      </w:r>
      <w:r>
        <w:t xml:space="preserve"> </w:t>
      </w:r>
      <w:r>
        <w:rPr>
          <w:spacing w:val="-1"/>
        </w:rPr>
        <w:t>construction</w:t>
      </w:r>
      <w:r>
        <w:t xml:space="preserve"> and </w:t>
      </w:r>
      <w:r>
        <w:rPr>
          <w:spacing w:val="-2"/>
        </w:rPr>
        <w:t>while</w:t>
      </w:r>
      <w:r>
        <w:t xml:space="preserve"> stored</w:t>
      </w:r>
      <w:r>
        <w:rPr>
          <w:spacing w:val="1"/>
        </w:rPr>
        <w:t xml:space="preserve"> </w:t>
      </w:r>
      <w:r>
        <w:rPr>
          <w:spacing w:val="-1"/>
        </w:rPr>
        <w:t>onsite.</w:t>
      </w:r>
    </w:p>
    <w:p w14:paraId="3C67F126" w14:textId="77777777" w:rsidR="00FD7AF7" w:rsidRDefault="00FD7AF7">
      <w:pPr>
        <w:spacing w:before="7"/>
        <w:rPr>
          <w:rFonts w:ascii="Arial" w:eastAsia="Arial" w:hAnsi="Arial" w:cs="Arial"/>
          <w:sz w:val="21"/>
          <w:szCs w:val="21"/>
        </w:rPr>
      </w:pPr>
    </w:p>
    <w:p w14:paraId="7A9B0A41" w14:textId="77777777" w:rsidR="00FD7AF7" w:rsidRDefault="005C318F">
      <w:pPr>
        <w:pStyle w:val="Heading3"/>
        <w:numPr>
          <w:ilvl w:val="1"/>
          <w:numId w:val="7"/>
        </w:numPr>
        <w:tabs>
          <w:tab w:val="left" w:pos="829"/>
        </w:tabs>
        <w:ind w:left="828"/>
        <w:jc w:val="left"/>
        <w:rPr>
          <w:b w:val="0"/>
          <w:bCs w:val="0"/>
        </w:rPr>
      </w:pPr>
      <w:r>
        <w:rPr>
          <w:spacing w:val="-1"/>
        </w:rPr>
        <w:t>SITE</w:t>
      </w:r>
      <w:r>
        <w:t xml:space="preserve"> /</w:t>
      </w:r>
      <w:r>
        <w:rPr>
          <w:spacing w:val="2"/>
        </w:rPr>
        <w:t xml:space="preserve"> </w:t>
      </w:r>
      <w:r>
        <w:rPr>
          <w:spacing w:val="-2"/>
        </w:rPr>
        <w:t>SAFTEY</w:t>
      </w:r>
      <w:r>
        <w:t xml:space="preserve"> </w:t>
      </w:r>
      <w:r>
        <w:rPr>
          <w:spacing w:val="-1"/>
        </w:rPr>
        <w:t>PROVISIONS</w:t>
      </w:r>
    </w:p>
    <w:p w14:paraId="28E55C72" w14:textId="77777777" w:rsidR="00FD7AF7" w:rsidRDefault="00FD7AF7">
      <w:pPr>
        <w:spacing w:before="3"/>
        <w:rPr>
          <w:rFonts w:ascii="Arial" w:eastAsia="Arial" w:hAnsi="Arial" w:cs="Arial"/>
          <w:b/>
          <w:bCs/>
        </w:rPr>
      </w:pPr>
    </w:p>
    <w:p w14:paraId="02184C92" w14:textId="77777777" w:rsidR="00FD7AF7" w:rsidRDefault="005C318F">
      <w:pPr>
        <w:pStyle w:val="BodyText"/>
        <w:numPr>
          <w:ilvl w:val="2"/>
          <w:numId w:val="7"/>
        </w:numPr>
        <w:tabs>
          <w:tab w:val="left" w:pos="829"/>
        </w:tabs>
        <w:ind w:left="828" w:right="211"/>
      </w:pPr>
      <w:r>
        <w:rPr>
          <w:spacing w:val="-1"/>
        </w:rPr>
        <w:t>Scaffolding</w:t>
      </w:r>
      <w:r>
        <w:t xml:space="preserve"> </w:t>
      </w:r>
      <w:r>
        <w:rPr>
          <w:spacing w:val="-1"/>
        </w:rPr>
        <w:t>(hanging,</w:t>
      </w:r>
      <w:r>
        <w:rPr>
          <w:spacing w:val="2"/>
        </w:rPr>
        <w:t xml:space="preserve"> </w:t>
      </w:r>
      <w:r>
        <w:rPr>
          <w:spacing w:val="-1"/>
        </w:rPr>
        <w:t xml:space="preserve">stationery </w:t>
      </w:r>
      <w:r>
        <w:rPr>
          <w:spacing w:val="-2"/>
        </w:rPr>
        <w:t>swing</w:t>
      </w:r>
      <w:r>
        <w:t xml:space="preserve"> </w:t>
      </w:r>
      <w:r>
        <w:rPr>
          <w:spacing w:val="-1"/>
        </w:rPr>
        <w:t>staging):</w:t>
      </w:r>
      <w:r>
        <w:rPr>
          <w:spacing w:val="-13"/>
        </w:rPr>
        <w:t xml:space="preserve"> </w:t>
      </w:r>
      <w:r>
        <w:t>It</w:t>
      </w:r>
      <w:r>
        <w:rPr>
          <w:spacing w:val="-3"/>
        </w:rPr>
        <w:t xml:space="preserve"> </w:t>
      </w:r>
      <w:r>
        <w:rPr>
          <w:spacing w:val="-2"/>
        </w:rPr>
        <w:t>will</w:t>
      </w:r>
      <w:r>
        <w:t xml:space="preserve"> be the </w:t>
      </w:r>
      <w:r>
        <w:rPr>
          <w:spacing w:val="-1"/>
        </w:rPr>
        <w:t>responsibility</w:t>
      </w:r>
      <w:r>
        <w:rPr>
          <w:spacing w:val="-2"/>
        </w:rPr>
        <w:t xml:space="preserve"> of</w:t>
      </w:r>
      <w:r>
        <w:rPr>
          <w:spacing w:val="2"/>
        </w:rPr>
        <w:t xml:space="preserve"> </w:t>
      </w:r>
      <w:r>
        <w:t xml:space="preserve">the </w:t>
      </w:r>
      <w:r>
        <w:rPr>
          <w:spacing w:val="-1"/>
        </w:rPr>
        <w:t>Contractor</w:t>
      </w:r>
      <w:r>
        <w:rPr>
          <w:spacing w:val="53"/>
        </w:rPr>
        <w:t xml:space="preserve"> </w:t>
      </w:r>
      <w:r>
        <w:t xml:space="preserve">to </w:t>
      </w:r>
      <w:r>
        <w:rPr>
          <w:spacing w:val="-2"/>
        </w:rPr>
        <w:t>provide</w:t>
      </w:r>
      <w:r>
        <w:t xml:space="preserve"> safe,</w:t>
      </w:r>
      <w:r>
        <w:rPr>
          <w:spacing w:val="-1"/>
        </w:rPr>
        <w:t xml:space="preserve"> reliable</w:t>
      </w:r>
      <w:r>
        <w:rPr>
          <w:spacing w:val="-2"/>
        </w:rPr>
        <w:t xml:space="preserve"> </w:t>
      </w:r>
      <w:r>
        <w:rPr>
          <w:spacing w:val="-1"/>
        </w:rPr>
        <w:t>access</w:t>
      </w:r>
      <w:r>
        <w:rPr>
          <w:spacing w:val="-2"/>
        </w:rPr>
        <w:t xml:space="preserve"> </w:t>
      </w:r>
      <w:r>
        <w:t>to</w:t>
      </w:r>
      <w:r>
        <w:rPr>
          <w:spacing w:val="-2"/>
        </w:rPr>
        <w:t xml:space="preserve"> </w:t>
      </w:r>
      <w:r>
        <w:t xml:space="preserve">the </w:t>
      </w:r>
      <w:r>
        <w:rPr>
          <w:spacing w:val="-2"/>
        </w:rPr>
        <w:t>work</w:t>
      </w:r>
      <w:r>
        <w:rPr>
          <w:spacing w:val="3"/>
        </w:rPr>
        <w:t xml:space="preserve"> </w:t>
      </w:r>
      <w:r>
        <w:rPr>
          <w:spacing w:val="-1"/>
        </w:rPr>
        <w:t>area</w:t>
      </w:r>
      <w:r>
        <w:rPr>
          <w:spacing w:val="-2"/>
        </w:rPr>
        <w:t xml:space="preserve"> </w:t>
      </w:r>
      <w:r>
        <w:rPr>
          <w:spacing w:val="-1"/>
        </w:rPr>
        <w:t>to</w:t>
      </w:r>
      <w:r>
        <w:t xml:space="preserve"> </w:t>
      </w:r>
      <w:r>
        <w:rPr>
          <w:spacing w:val="-1"/>
        </w:rPr>
        <w:t xml:space="preserve">perform </w:t>
      </w:r>
      <w:r>
        <w:t xml:space="preserve">the </w:t>
      </w:r>
      <w:r>
        <w:rPr>
          <w:spacing w:val="-2"/>
        </w:rPr>
        <w:t>work</w:t>
      </w:r>
      <w:r>
        <w:rPr>
          <w:spacing w:val="3"/>
        </w:rPr>
        <w:t xml:space="preserve"> </w:t>
      </w:r>
      <w:r>
        <w:rPr>
          <w:spacing w:val="-1"/>
        </w:rPr>
        <w:t>described</w:t>
      </w:r>
      <w:r>
        <w:t xml:space="preserve"> </w:t>
      </w:r>
      <w:r>
        <w:rPr>
          <w:spacing w:val="-1"/>
        </w:rPr>
        <w:t xml:space="preserve">herein. </w:t>
      </w:r>
      <w:r>
        <w:t>The</w:t>
      </w:r>
      <w:r>
        <w:rPr>
          <w:spacing w:val="53"/>
        </w:rPr>
        <w:t xml:space="preserve"> </w:t>
      </w:r>
      <w:r>
        <w:rPr>
          <w:spacing w:val="-1"/>
        </w:rPr>
        <w:t>scaffolding</w:t>
      </w:r>
      <w:r>
        <w:t xml:space="preserve"> </w:t>
      </w:r>
      <w:r>
        <w:rPr>
          <w:spacing w:val="-1"/>
        </w:rPr>
        <w:t>and/or work</w:t>
      </w:r>
      <w:r>
        <w:rPr>
          <w:spacing w:val="3"/>
        </w:rPr>
        <w:t xml:space="preserve"> </w:t>
      </w:r>
      <w:r>
        <w:rPr>
          <w:spacing w:val="-1"/>
        </w:rPr>
        <w:t>platforms</w:t>
      </w:r>
      <w:r>
        <w:rPr>
          <w:spacing w:val="-2"/>
        </w:rPr>
        <w:t xml:space="preserve"> </w:t>
      </w:r>
      <w:r>
        <w:rPr>
          <w:spacing w:val="-1"/>
        </w:rPr>
        <w:t>(ladders,</w:t>
      </w:r>
      <w:r>
        <w:rPr>
          <w:spacing w:val="2"/>
        </w:rPr>
        <w:t xml:space="preserve"> </w:t>
      </w:r>
      <w:r>
        <w:rPr>
          <w:spacing w:val="-2"/>
        </w:rPr>
        <w:t>etc.)</w:t>
      </w:r>
      <w:r>
        <w:rPr>
          <w:spacing w:val="-1"/>
        </w:rPr>
        <w:t xml:space="preserve"> </w:t>
      </w:r>
      <w:r>
        <w:rPr>
          <w:spacing w:val="-2"/>
        </w:rPr>
        <w:t>will</w:t>
      </w:r>
      <w:r>
        <w:t xml:space="preserve"> be </w:t>
      </w:r>
      <w:r>
        <w:rPr>
          <w:spacing w:val="-1"/>
        </w:rPr>
        <w:t>provided</w:t>
      </w:r>
      <w:r>
        <w:t xml:space="preserve"> </w:t>
      </w:r>
      <w:r>
        <w:rPr>
          <w:spacing w:val="-1"/>
        </w:rPr>
        <w:t>by,</w:t>
      </w:r>
      <w:r>
        <w:rPr>
          <w:spacing w:val="2"/>
        </w:rPr>
        <w:t xml:space="preserve"> </w:t>
      </w:r>
      <w:r>
        <w:rPr>
          <w:spacing w:val="-1"/>
        </w:rPr>
        <w:t>installed,</w:t>
      </w:r>
      <w:r>
        <w:rPr>
          <w:spacing w:val="2"/>
        </w:rPr>
        <w:t xml:space="preserve"> </w:t>
      </w:r>
      <w:r>
        <w:rPr>
          <w:spacing w:val="-1"/>
        </w:rPr>
        <w:t>erected,</w:t>
      </w:r>
      <w:r>
        <w:rPr>
          <w:spacing w:val="2"/>
        </w:rPr>
        <w:t xml:space="preserve"> </w:t>
      </w:r>
      <w:r>
        <w:rPr>
          <w:spacing w:val="-1"/>
        </w:rPr>
        <w:t>and</w:t>
      </w:r>
      <w:r>
        <w:rPr>
          <w:spacing w:val="61"/>
        </w:rPr>
        <w:t xml:space="preserve"> </w:t>
      </w:r>
      <w:r>
        <w:rPr>
          <w:spacing w:val="-1"/>
        </w:rPr>
        <w:t>dismantled</w:t>
      </w:r>
      <w:r>
        <w:t xml:space="preserve"> by</w:t>
      </w:r>
      <w:r>
        <w:rPr>
          <w:spacing w:val="-2"/>
        </w:rPr>
        <w:t xml:space="preserve"> </w:t>
      </w:r>
      <w:r>
        <w:t>the</w:t>
      </w:r>
      <w:r>
        <w:rPr>
          <w:spacing w:val="-2"/>
        </w:rPr>
        <w:t xml:space="preserve"> </w:t>
      </w:r>
      <w:r>
        <w:rPr>
          <w:spacing w:val="-1"/>
        </w:rPr>
        <w:t>Contractor.</w:t>
      </w:r>
    </w:p>
    <w:p w14:paraId="793E37A1" w14:textId="77777777" w:rsidR="00FD7AF7" w:rsidRDefault="00FD7AF7">
      <w:pPr>
        <w:spacing w:before="10"/>
        <w:rPr>
          <w:rFonts w:ascii="Arial" w:eastAsia="Arial" w:hAnsi="Arial" w:cs="Arial"/>
          <w:sz w:val="21"/>
          <w:szCs w:val="21"/>
        </w:rPr>
      </w:pPr>
    </w:p>
    <w:p w14:paraId="62E91D57" w14:textId="77777777" w:rsidR="00FD7AF7" w:rsidRDefault="005C318F">
      <w:pPr>
        <w:pStyle w:val="BodyText"/>
        <w:numPr>
          <w:ilvl w:val="2"/>
          <w:numId w:val="7"/>
        </w:numPr>
        <w:tabs>
          <w:tab w:val="left" w:pos="829"/>
        </w:tabs>
        <w:ind w:left="828" w:right="247"/>
      </w:pPr>
      <w:r>
        <w:rPr>
          <w:spacing w:val="-1"/>
        </w:rPr>
        <w:t>Pedestrian</w:t>
      </w:r>
      <w:r>
        <w:t xml:space="preserve"> </w:t>
      </w:r>
      <w:r>
        <w:rPr>
          <w:spacing w:val="-1"/>
        </w:rPr>
        <w:t>Protection:</w:t>
      </w:r>
      <w:r>
        <w:rPr>
          <w:spacing w:val="-13"/>
        </w:rPr>
        <w:t xml:space="preserve"> </w:t>
      </w:r>
      <w:r>
        <w:rPr>
          <w:spacing w:val="-1"/>
        </w:rPr>
        <w:t>The</w:t>
      </w:r>
      <w:r>
        <w:t xml:space="preserve"> </w:t>
      </w:r>
      <w:r>
        <w:rPr>
          <w:spacing w:val="-1"/>
        </w:rPr>
        <w:t>Contractor</w:t>
      </w:r>
      <w:r>
        <w:rPr>
          <w:spacing w:val="1"/>
        </w:rPr>
        <w:t xml:space="preserve"> </w:t>
      </w:r>
      <w:r>
        <w:rPr>
          <w:spacing w:val="-1"/>
        </w:rPr>
        <w:t>shall</w:t>
      </w:r>
      <w:r>
        <w:t xml:space="preserve"> </w:t>
      </w:r>
      <w:r>
        <w:rPr>
          <w:spacing w:val="-1"/>
        </w:rPr>
        <w:t>supply</w:t>
      </w:r>
      <w:r>
        <w:rPr>
          <w:spacing w:val="-2"/>
        </w:rPr>
        <w:t xml:space="preserve"> </w:t>
      </w:r>
      <w:r>
        <w:rPr>
          <w:spacing w:val="-1"/>
        </w:rPr>
        <w:t>safety</w:t>
      </w:r>
      <w:r>
        <w:rPr>
          <w:spacing w:val="-2"/>
        </w:rPr>
        <w:t xml:space="preserve"> </w:t>
      </w:r>
      <w:r>
        <w:rPr>
          <w:spacing w:val="-1"/>
        </w:rPr>
        <w:t>protection</w:t>
      </w:r>
      <w:r>
        <w:rPr>
          <w:spacing w:val="-4"/>
        </w:rPr>
        <w:t xml:space="preserve"> </w:t>
      </w:r>
      <w:r>
        <w:t>for</w:t>
      </w:r>
      <w:r>
        <w:rPr>
          <w:spacing w:val="1"/>
        </w:rPr>
        <w:t xml:space="preserve"> </w:t>
      </w:r>
      <w:r>
        <w:rPr>
          <w:spacing w:val="-1"/>
        </w:rPr>
        <w:t>pedestrian/patron</w:t>
      </w:r>
      <w:r>
        <w:rPr>
          <w:spacing w:val="69"/>
        </w:rPr>
        <w:t xml:space="preserve"> </w:t>
      </w:r>
      <w:r>
        <w:rPr>
          <w:spacing w:val="-1"/>
        </w:rPr>
        <w:t>egress/ingress</w:t>
      </w:r>
      <w:r>
        <w:rPr>
          <w:spacing w:val="-2"/>
        </w:rPr>
        <w:t xml:space="preserve"> </w:t>
      </w:r>
      <w:r>
        <w:t>to</w:t>
      </w:r>
      <w:r>
        <w:rPr>
          <w:spacing w:val="-2"/>
        </w:rPr>
        <w:t xml:space="preserve"> </w:t>
      </w:r>
      <w:r>
        <w:t>the</w:t>
      </w:r>
      <w:r>
        <w:rPr>
          <w:spacing w:val="-2"/>
        </w:rPr>
        <w:t xml:space="preserve"> </w:t>
      </w:r>
      <w:r>
        <w:rPr>
          <w:spacing w:val="-1"/>
        </w:rPr>
        <w:t>site</w:t>
      </w:r>
      <w:r>
        <w:rPr>
          <w:spacing w:val="-2"/>
        </w:rPr>
        <w:t xml:space="preserve"> </w:t>
      </w:r>
      <w:r>
        <w:rPr>
          <w:spacing w:val="-1"/>
        </w:rPr>
        <w:t>during</w:t>
      </w:r>
      <w:r>
        <w:t xml:space="preserve"> </w:t>
      </w:r>
      <w:r>
        <w:rPr>
          <w:spacing w:val="-1"/>
        </w:rPr>
        <w:t>working</w:t>
      </w:r>
      <w:r>
        <w:t xml:space="preserve"> </w:t>
      </w:r>
      <w:r>
        <w:rPr>
          <w:spacing w:val="-1"/>
        </w:rPr>
        <w:t>operations.</w:t>
      </w:r>
      <w:r>
        <w:rPr>
          <w:spacing w:val="1"/>
        </w:rPr>
        <w:t xml:space="preserve"> </w:t>
      </w:r>
      <w:r>
        <w:rPr>
          <w:spacing w:val="-1"/>
        </w:rPr>
        <w:t>Protection</w:t>
      </w:r>
      <w:r>
        <w:t xml:space="preserve"> </w:t>
      </w:r>
      <w:r>
        <w:rPr>
          <w:spacing w:val="-1"/>
        </w:rPr>
        <w:t>shall</w:t>
      </w:r>
      <w:r>
        <w:t xml:space="preserve"> be</w:t>
      </w:r>
      <w:r>
        <w:rPr>
          <w:spacing w:val="-2"/>
        </w:rPr>
        <w:t xml:space="preserve"> </w:t>
      </w:r>
      <w:r>
        <w:rPr>
          <w:spacing w:val="-1"/>
        </w:rPr>
        <w:t>determined</w:t>
      </w:r>
      <w:r>
        <w:t xml:space="preserve"> by</w:t>
      </w:r>
      <w:r>
        <w:rPr>
          <w:spacing w:val="-2"/>
        </w:rPr>
        <w:t xml:space="preserve"> </w:t>
      </w:r>
      <w:r>
        <w:t>the</w:t>
      </w:r>
      <w:r>
        <w:rPr>
          <w:spacing w:val="53"/>
        </w:rPr>
        <w:t xml:space="preserve"> </w:t>
      </w:r>
      <w:r>
        <w:rPr>
          <w:spacing w:val="-1"/>
        </w:rPr>
        <w:t>site</w:t>
      </w:r>
      <w:r>
        <w:t xml:space="preserve"> and </w:t>
      </w:r>
      <w:r>
        <w:rPr>
          <w:spacing w:val="-1"/>
        </w:rPr>
        <w:t>weather conditions</w:t>
      </w:r>
      <w:r>
        <w:t xml:space="preserve"> </w:t>
      </w:r>
      <w:r>
        <w:rPr>
          <w:spacing w:val="-1"/>
        </w:rPr>
        <w:t xml:space="preserve">inherent </w:t>
      </w:r>
      <w:r>
        <w:t>to</w:t>
      </w:r>
      <w:r>
        <w:rPr>
          <w:spacing w:val="-4"/>
        </w:rPr>
        <w:t xml:space="preserve"> </w:t>
      </w:r>
      <w:r>
        <w:t xml:space="preserve">the </w:t>
      </w:r>
      <w:r>
        <w:rPr>
          <w:spacing w:val="-2"/>
        </w:rPr>
        <w:t>work</w:t>
      </w:r>
      <w:r>
        <w:rPr>
          <w:spacing w:val="3"/>
        </w:rPr>
        <w:t xml:space="preserve"> </w:t>
      </w:r>
      <w:r>
        <w:rPr>
          <w:spacing w:val="-1"/>
        </w:rPr>
        <w:t>schedule.</w:t>
      </w:r>
    </w:p>
    <w:p w14:paraId="24177B22" w14:textId="77777777" w:rsidR="00FD7AF7" w:rsidRDefault="00FD7AF7">
      <w:pPr>
        <w:spacing w:before="1"/>
        <w:rPr>
          <w:rFonts w:ascii="Arial" w:eastAsia="Arial" w:hAnsi="Arial" w:cs="Arial"/>
        </w:rPr>
      </w:pPr>
    </w:p>
    <w:p w14:paraId="33DB89BD" w14:textId="77777777" w:rsidR="00FD7AF7" w:rsidRDefault="005C318F">
      <w:pPr>
        <w:pStyle w:val="BodyText"/>
        <w:numPr>
          <w:ilvl w:val="2"/>
          <w:numId w:val="7"/>
        </w:numPr>
        <w:tabs>
          <w:tab w:val="left" w:pos="829"/>
        </w:tabs>
        <w:ind w:left="828" w:right="121"/>
      </w:pPr>
      <w:r>
        <w:rPr>
          <w:spacing w:val="-1"/>
        </w:rPr>
        <w:t>On-Site</w:t>
      </w:r>
      <w:r>
        <w:rPr>
          <w:spacing w:val="-2"/>
        </w:rPr>
        <w:t xml:space="preserve"> </w:t>
      </w:r>
      <w:r>
        <w:rPr>
          <w:spacing w:val="-1"/>
        </w:rPr>
        <w:t>Sanitary Provisions:</w:t>
      </w:r>
      <w:r>
        <w:rPr>
          <w:spacing w:val="-10"/>
        </w:rPr>
        <w:t xml:space="preserve"> </w:t>
      </w:r>
      <w:r>
        <w:rPr>
          <w:spacing w:val="-1"/>
        </w:rPr>
        <w:t>Contractor shall</w:t>
      </w:r>
      <w:r>
        <w:t xml:space="preserve"> </w:t>
      </w:r>
      <w:r>
        <w:rPr>
          <w:spacing w:val="-2"/>
        </w:rPr>
        <w:t>provide</w:t>
      </w:r>
      <w:r>
        <w:t xml:space="preserve"> </w:t>
      </w:r>
      <w:r>
        <w:rPr>
          <w:spacing w:val="1"/>
        </w:rPr>
        <w:t>for</w:t>
      </w:r>
      <w:r>
        <w:rPr>
          <w:spacing w:val="-1"/>
        </w:rPr>
        <w:t xml:space="preserve"> </w:t>
      </w:r>
      <w:r>
        <w:t>the</w:t>
      </w:r>
      <w:r>
        <w:rPr>
          <w:spacing w:val="-2"/>
        </w:rPr>
        <w:t xml:space="preserve"> </w:t>
      </w:r>
      <w:r>
        <w:rPr>
          <w:spacing w:val="-1"/>
        </w:rPr>
        <w:t>duration</w:t>
      </w:r>
      <w:r>
        <w:t xml:space="preserve"> </w:t>
      </w:r>
      <w:r>
        <w:rPr>
          <w:spacing w:val="-2"/>
        </w:rPr>
        <w:t>of</w:t>
      </w:r>
      <w:r>
        <w:rPr>
          <w:spacing w:val="-1"/>
        </w:rPr>
        <w:t xml:space="preserve"> the</w:t>
      </w:r>
      <w:r>
        <w:t xml:space="preserve"> </w:t>
      </w:r>
      <w:r>
        <w:rPr>
          <w:spacing w:val="-1"/>
        </w:rPr>
        <w:t>project including</w:t>
      </w:r>
      <w:r>
        <w:rPr>
          <w:spacing w:val="67"/>
        </w:rPr>
        <w:t xml:space="preserve"> </w:t>
      </w:r>
      <w:r>
        <w:rPr>
          <w:spacing w:val="-1"/>
        </w:rPr>
        <w:t>each</w:t>
      </w:r>
      <w:r>
        <w:t xml:space="preserve"> </w:t>
      </w:r>
      <w:r>
        <w:rPr>
          <w:spacing w:val="-1"/>
        </w:rPr>
        <w:t>mobilization</w:t>
      </w:r>
      <w:r>
        <w:t xml:space="preserve"> a</w:t>
      </w:r>
      <w:r>
        <w:rPr>
          <w:spacing w:val="1"/>
        </w:rPr>
        <w:t xml:space="preserve"> </w:t>
      </w:r>
      <w:r>
        <w:rPr>
          <w:spacing w:val="-1"/>
        </w:rPr>
        <w:t>portable</w:t>
      </w:r>
      <w:r>
        <w:t xml:space="preserve"> </w:t>
      </w:r>
      <w:r>
        <w:rPr>
          <w:spacing w:val="-1"/>
        </w:rPr>
        <w:t xml:space="preserve">toilet </w:t>
      </w:r>
      <w:r>
        <w:t>for</w:t>
      </w:r>
      <w:r>
        <w:rPr>
          <w:spacing w:val="-1"/>
        </w:rPr>
        <w:t xml:space="preserve"> </w:t>
      </w:r>
      <w:r>
        <w:t>the</w:t>
      </w:r>
      <w:r>
        <w:rPr>
          <w:spacing w:val="-2"/>
        </w:rPr>
        <w:t xml:space="preserve"> </w:t>
      </w:r>
      <w:r>
        <w:t>use by</w:t>
      </w:r>
      <w:r>
        <w:rPr>
          <w:spacing w:val="-4"/>
        </w:rPr>
        <w:t xml:space="preserve"> </w:t>
      </w:r>
      <w:r>
        <w:rPr>
          <w:spacing w:val="-1"/>
        </w:rPr>
        <w:t>the</w:t>
      </w:r>
      <w:r>
        <w:t xml:space="preserve"> </w:t>
      </w:r>
      <w:r>
        <w:rPr>
          <w:spacing w:val="-1"/>
        </w:rPr>
        <w:t>Contractor</w:t>
      </w:r>
      <w:r>
        <w:rPr>
          <w:spacing w:val="1"/>
        </w:rPr>
        <w:t xml:space="preserve"> </w:t>
      </w:r>
      <w:r>
        <w:rPr>
          <w:spacing w:val="-1"/>
        </w:rPr>
        <w:t>employees.</w:t>
      </w:r>
    </w:p>
    <w:p w14:paraId="083FEEF5" w14:textId="77777777" w:rsidR="00FD7AF7" w:rsidRDefault="00FD7AF7">
      <w:pPr>
        <w:rPr>
          <w:rFonts w:ascii="Arial" w:eastAsia="Arial" w:hAnsi="Arial" w:cs="Arial"/>
        </w:rPr>
      </w:pPr>
    </w:p>
    <w:p w14:paraId="17BED192" w14:textId="77777777" w:rsidR="00FD7AF7" w:rsidRDefault="005C318F">
      <w:pPr>
        <w:pStyle w:val="BodyText"/>
        <w:numPr>
          <w:ilvl w:val="2"/>
          <w:numId w:val="7"/>
        </w:numPr>
        <w:tabs>
          <w:tab w:val="left" w:pos="829"/>
        </w:tabs>
        <w:ind w:left="828" w:right="211"/>
      </w:pPr>
      <w:r>
        <w:rPr>
          <w:spacing w:val="-1"/>
        </w:rPr>
        <w:t>On-Site</w:t>
      </w:r>
      <w:r>
        <w:rPr>
          <w:spacing w:val="-2"/>
        </w:rPr>
        <w:t xml:space="preserve"> </w:t>
      </w:r>
      <w:r>
        <w:rPr>
          <w:spacing w:val="-1"/>
        </w:rPr>
        <w:t>Supervision</w:t>
      </w:r>
      <w:r>
        <w:t xml:space="preserve"> </w:t>
      </w:r>
      <w:r>
        <w:rPr>
          <w:spacing w:val="-1"/>
        </w:rPr>
        <w:t>and</w:t>
      </w:r>
      <w:r>
        <w:rPr>
          <w:spacing w:val="-2"/>
        </w:rPr>
        <w:t xml:space="preserve"> </w:t>
      </w:r>
      <w:r>
        <w:rPr>
          <w:spacing w:val="-1"/>
        </w:rPr>
        <w:t>Coordination</w:t>
      </w:r>
      <w:r>
        <w:t xml:space="preserve"> </w:t>
      </w:r>
      <w:r>
        <w:rPr>
          <w:spacing w:val="-2"/>
        </w:rPr>
        <w:t>of</w:t>
      </w:r>
      <w:r>
        <w:rPr>
          <w:spacing w:val="2"/>
        </w:rPr>
        <w:t xml:space="preserve"> </w:t>
      </w:r>
      <w:r>
        <w:rPr>
          <w:spacing w:val="-1"/>
        </w:rPr>
        <w:t>Parking</w:t>
      </w:r>
      <w:r>
        <w:rPr>
          <w:spacing w:val="-2"/>
        </w:rPr>
        <w:t xml:space="preserve"> </w:t>
      </w:r>
      <w:r>
        <w:rPr>
          <w:spacing w:val="-1"/>
        </w:rPr>
        <w:t>Barricades</w:t>
      </w:r>
      <w:r>
        <w:t xml:space="preserve"> and</w:t>
      </w:r>
      <w:r>
        <w:rPr>
          <w:spacing w:val="-2"/>
        </w:rPr>
        <w:t xml:space="preserve"> </w:t>
      </w:r>
      <w:r>
        <w:rPr>
          <w:spacing w:val="-1"/>
        </w:rPr>
        <w:t>Access</w:t>
      </w:r>
      <w:r>
        <w:rPr>
          <w:spacing w:val="-4"/>
        </w:rPr>
        <w:t xml:space="preserve"> </w:t>
      </w:r>
      <w:r>
        <w:rPr>
          <w:spacing w:val="-1"/>
        </w:rPr>
        <w:t>to</w:t>
      </w:r>
      <w:r>
        <w:t xml:space="preserve"> the</w:t>
      </w:r>
      <w:r>
        <w:rPr>
          <w:spacing w:val="-2"/>
        </w:rPr>
        <w:t xml:space="preserve"> </w:t>
      </w:r>
      <w:r>
        <w:rPr>
          <w:spacing w:val="-1"/>
        </w:rPr>
        <w:t>Site</w:t>
      </w:r>
      <w:r>
        <w:t xml:space="preserve"> </w:t>
      </w:r>
      <w:r>
        <w:rPr>
          <w:spacing w:val="-1"/>
        </w:rPr>
        <w:t>During</w:t>
      </w:r>
      <w:r>
        <w:rPr>
          <w:spacing w:val="71"/>
        </w:rPr>
        <w:t xml:space="preserve"> </w:t>
      </w:r>
      <w:r>
        <w:t>the</w:t>
      </w:r>
      <w:r>
        <w:rPr>
          <w:spacing w:val="-7"/>
        </w:rPr>
        <w:t xml:space="preserve"> </w:t>
      </w:r>
      <w:r>
        <w:t>Work</w:t>
      </w:r>
      <w:r>
        <w:rPr>
          <w:spacing w:val="1"/>
        </w:rPr>
        <w:t xml:space="preserve"> </w:t>
      </w:r>
      <w:r>
        <w:rPr>
          <w:spacing w:val="-1"/>
        </w:rPr>
        <w:t>Operations</w:t>
      </w:r>
    </w:p>
    <w:p w14:paraId="0E7A9A18" w14:textId="77777777" w:rsidR="00FD7AF7" w:rsidRDefault="005C318F">
      <w:pPr>
        <w:pStyle w:val="BodyText"/>
        <w:numPr>
          <w:ilvl w:val="3"/>
          <w:numId w:val="7"/>
        </w:numPr>
        <w:tabs>
          <w:tab w:val="left" w:pos="1100"/>
        </w:tabs>
        <w:spacing w:before="184"/>
        <w:ind w:left="1099" w:right="349" w:hanging="273"/>
      </w:pPr>
      <w:r>
        <w:rPr>
          <w:spacing w:val="-1"/>
        </w:rPr>
        <w:t>Coordinate</w:t>
      </w:r>
      <w:r>
        <w:t xml:space="preserve"> </w:t>
      </w:r>
      <w:r>
        <w:rPr>
          <w:spacing w:val="-1"/>
        </w:rPr>
        <w:t>work</w:t>
      </w:r>
      <w:r>
        <w:rPr>
          <w:spacing w:val="1"/>
        </w:rPr>
        <w:t xml:space="preserve"> </w:t>
      </w:r>
      <w:r>
        <w:rPr>
          <w:spacing w:val="-1"/>
        </w:rPr>
        <w:t>schedule</w:t>
      </w:r>
      <w:r>
        <w:t xml:space="preserve"> and</w:t>
      </w:r>
      <w:r>
        <w:rPr>
          <w:spacing w:val="-2"/>
        </w:rPr>
        <w:t xml:space="preserve"> </w:t>
      </w:r>
      <w:r>
        <w:rPr>
          <w:spacing w:val="-1"/>
        </w:rPr>
        <w:t>revisions</w:t>
      </w:r>
      <w:r>
        <w:rPr>
          <w:spacing w:val="1"/>
        </w:rPr>
        <w:t xml:space="preserve"> </w:t>
      </w:r>
      <w:r>
        <w:t xml:space="preserve">to </w:t>
      </w:r>
      <w:r>
        <w:rPr>
          <w:spacing w:val="-1"/>
        </w:rPr>
        <w:t>patron</w:t>
      </w:r>
      <w:r>
        <w:rPr>
          <w:spacing w:val="-2"/>
        </w:rPr>
        <w:t xml:space="preserve"> </w:t>
      </w:r>
      <w:r>
        <w:rPr>
          <w:spacing w:val="-1"/>
        </w:rPr>
        <w:t>parking</w:t>
      </w:r>
      <w:r>
        <w:rPr>
          <w:spacing w:val="-2"/>
        </w:rPr>
        <w:t xml:space="preserve"> </w:t>
      </w:r>
      <w:r>
        <w:rPr>
          <w:spacing w:val="-1"/>
        </w:rPr>
        <w:t>scheme</w:t>
      </w:r>
      <w:r>
        <w:rPr>
          <w:spacing w:val="-2"/>
        </w:rPr>
        <w:t xml:space="preserve"> with</w:t>
      </w:r>
      <w:r>
        <w:t xml:space="preserve"> </w:t>
      </w:r>
      <w:r>
        <w:rPr>
          <w:spacing w:val="-1"/>
        </w:rPr>
        <w:t>Superintendent</w:t>
      </w:r>
      <w:r>
        <w:rPr>
          <w:spacing w:val="65"/>
        </w:rPr>
        <w:t xml:space="preserve"> </w:t>
      </w:r>
      <w:r>
        <w:rPr>
          <w:spacing w:val="-1"/>
        </w:rPr>
        <w:t xml:space="preserve">prior </w:t>
      </w:r>
      <w:r>
        <w:t xml:space="preserve">to </w:t>
      </w:r>
      <w:r>
        <w:rPr>
          <w:spacing w:val="-1"/>
        </w:rPr>
        <w:t>commencement</w:t>
      </w:r>
      <w:r>
        <w:rPr>
          <w:spacing w:val="-3"/>
        </w:rPr>
        <w:t xml:space="preserve"> </w:t>
      </w:r>
      <w:r>
        <w:rPr>
          <w:spacing w:val="-2"/>
        </w:rPr>
        <w:t>of</w:t>
      </w:r>
      <w:r>
        <w:rPr>
          <w:spacing w:val="4"/>
        </w:rPr>
        <w:t xml:space="preserve"> </w:t>
      </w:r>
      <w:r>
        <w:rPr>
          <w:spacing w:val="-2"/>
        </w:rPr>
        <w:t>work</w:t>
      </w:r>
      <w:r>
        <w:rPr>
          <w:spacing w:val="3"/>
        </w:rPr>
        <w:t xml:space="preserve"> </w:t>
      </w:r>
      <w:r>
        <w:rPr>
          <w:spacing w:val="-1"/>
        </w:rPr>
        <w:t>operations.</w:t>
      </w:r>
    </w:p>
    <w:p w14:paraId="10764C36" w14:textId="77777777" w:rsidR="00FD7AF7" w:rsidRDefault="005C318F">
      <w:pPr>
        <w:pStyle w:val="BodyText"/>
        <w:numPr>
          <w:ilvl w:val="3"/>
          <w:numId w:val="7"/>
        </w:numPr>
        <w:tabs>
          <w:tab w:val="left" w:pos="1100"/>
        </w:tabs>
        <w:ind w:left="1099" w:right="919" w:hanging="271"/>
      </w:pPr>
      <w:r>
        <w:rPr>
          <w:spacing w:val="-1"/>
        </w:rPr>
        <w:t>Obtain</w:t>
      </w:r>
      <w:r>
        <w:t xml:space="preserve"> </w:t>
      </w:r>
      <w:r>
        <w:rPr>
          <w:spacing w:val="-1"/>
        </w:rPr>
        <w:t>written</w:t>
      </w:r>
      <w:r>
        <w:rPr>
          <w:spacing w:val="-2"/>
        </w:rPr>
        <w:t xml:space="preserve"> </w:t>
      </w:r>
      <w:r>
        <w:rPr>
          <w:spacing w:val="-1"/>
        </w:rPr>
        <w:t>approval</w:t>
      </w:r>
      <w:r>
        <w:rPr>
          <w:spacing w:val="-3"/>
        </w:rPr>
        <w:t xml:space="preserve"> </w:t>
      </w:r>
      <w:r>
        <w:t>for</w:t>
      </w:r>
      <w:r>
        <w:rPr>
          <w:spacing w:val="1"/>
        </w:rPr>
        <w:t xml:space="preserve"> </w:t>
      </w:r>
      <w:r>
        <w:rPr>
          <w:spacing w:val="-1"/>
        </w:rPr>
        <w:t>work</w:t>
      </w:r>
      <w:r>
        <w:rPr>
          <w:spacing w:val="1"/>
        </w:rPr>
        <w:t xml:space="preserve"> </w:t>
      </w:r>
      <w:r>
        <w:rPr>
          <w:spacing w:val="-1"/>
        </w:rPr>
        <w:t>schedule, revised</w:t>
      </w:r>
      <w:r>
        <w:t xml:space="preserve"> </w:t>
      </w:r>
      <w:r>
        <w:rPr>
          <w:spacing w:val="-1"/>
        </w:rPr>
        <w:t>parking</w:t>
      </w:r>
      <w:r>
        <w:rPr>
          <w:spacing w:val="-2"/>
        </w:rPr>
        <w:t xml:space="preserve"> </w:t>
      </w:r>
      <w:r>
        <w:rPr>
          <w:spacing w:val="-1"/>
        </w:rPr>
        <w:t>scheme,</w:t>
      </w:r>
      <w:r>
        <w:rPr>
          <w:spacing w:val="2"/>
        </w:rPr>
        <w:t xml:space="preserve"> </w:t>
      </w:r>
      <w:r>
        <w:rPr>
          <w:spacing w:val="-2"/>
        </w:rPr>
        <w:t>etc.</w:t>
      </w:r>
      <w:r>
        <w:rPr>
          <w:spacing w:val="-1"/>
        </w:rPr>
        <w:t xml:space="preserve"> from </w:t>
      </w:r>
      <w:r>
        <w:t>the</w:t>
      </w:r>
      <w:r>
        <w:rPr>
          <w:spacing w:val="51"/>
        </w:rPr>
        <w:t xml:space="preserve"> </w:t>
      </w:r>
      <w:r>
        <w:rPr>
          <w:spacing w:val="-1"/>
        </w:rPr>
        <w:t xml:space="preserve">Superintendent prior </w:t>
      </w:r>
      <w:r>
        <w:t>to</w:t>
      </w:r>
      <w:r>
        <w:rPr>
          <w:spacing w:val="-2"/>
        </w:rPr>
        <w:t xml:space="preserve"> </w:t>
      </w:r>
      <w:r>
        <w:rPr>
          <w:spacing w:val="-1"/>
        </w:rPr>
        <w:t>commencement</w:t>
      </w:r>
      <w:r>
        <w:rPr>
          <w:spacing w:val="2"/>
        </w:rPr>
        <w:t xml:space="preserve"> </w:t>
      </w:r>
      <w:r>
        <w:rPr>
          <w:spacing w:val="-2"/>
        </w:rPr>
        <w:t>of</w:t>
      </w:r>
      <w:r>
        <w:rPr>
          <w:spacing w:val="2"/>
        </w:rPr>
        <w:t xml:space="preserve"> </w:t>
      </w:r>
      <w:r>
        <w:rPr>
          <w:spacing w:val="-2"/>
        </w:rPr>
        <w:t>work</w:t>
      </w:r>
      <w:r>
        <w:rPr>
          <w:spacing w:val="3"/>
        </w:rPr>
        <w:t xml:space="preserve"> </w:t>
      </w:r>
      <w:r>
        <w:rPr>
          <w:spacing w:val="-1"/>
        </w:rPr>
        <w:t>operations.</w:t>
      </w:r>
    </w:p>
    <w:p w14:paraId="25565DA7" w14:textId="77777777" w:rsidR="00FD7AF7" w:rsidRDefault="005C318F">
      <w:pPr>
        <w:pStyle w:val="BodyText"/>
        <w:numPr>
          <w:ilvl w:val="2"/>
          <w:numId w:val="7"/>
        </w:numPr>
        <w:tabs>
          <w:tab w:val="left" w:pos="929"/>
        </w:tabs>
        <w:spacing w:before="61"/>
        <w:ind w:left="928" w:right="279"/>
        <w:jc w:val="both"/>
      </w:pPr>
      <w:r>
        <w:rPr>
          <w:spacing w:val="-1"/>
        </w:rPr>
        <w:t>Power</w:t>
      </w:r>
      <w:r>
        <w:rPr>
          <w:spacing w:val="1"/>
        </w:rPr>
        <w:t xml:space="preserve"> </w:t>
      </w:r>
      <w:r>
        <w:rPr>
          <w:spacing w:val="-1"/>
        </w:rPr>
        <w:t>and</w:t>
      </w:r>
      <w:r>
        <w:rPr>
          <w:spacing w:val="-4"/>
        </w:rPr>
        <w:t xml:space="preserve"> </w:t>
      </w:r>
      <w:r>
        <w:t>Water</w:t>
      </w:r>
      <w:r>
        <w:rPr>
          <w:spacing w:val="1"/>
        </w:rPr>
        <w:t xml:space="preserve"> </w:t>
      </w:r>
      <w:r>
        <w:rPr>
          <w:spacing w:val="-1"/>
        </w:rPr>
        <w:t>Source:</w:t>
      </w:r>
      <w:r>
        <w:rPr>
          <w:spacing w:val="-10"/>
        </w:rPr>
        <w:t xml:space="preserve"> </w:t>
      </w:r>
      <w:r>
        <w:rPr>
          <w:spacing w:val="-1"/>
        </w:rPr>
        <w:t xml:space="preserve">Contractor </w:t>
      </w:r>
      <w:r>
        <w:t xml:space="preserve">to </w:t>
      </w:r>
      <w:r>
        <w:rPr>
          <w:spacing w:val="-2"/>
        </w:rPr>
        <w:t>provide</w:t>
      </w:r>
      <w:r>
        <w:t xml:space="preserve"> </w:t>
      </w:r>
      <w:r>
        <w:rPr>
          <w:spacing w:val="-1"/>
        </w:rPr>
        <w:t>all</w:t>
      </w:r>
      <w:r>
        <w:t xml:space="preserve"> </w:t>
      </w:r>
      <w:r>
        <w:rPr>
          <w:spacing w:val="-1"/>
        </w:rPr>
        <w:t>hoses,</w:t>
      </w:r>
      <w:r>
        <w:rPr>
          <w:spacing w:val="1"/>
        </w:rPr>
        <w:t xml:space="preserve"> </w:t>
      </w:r>
      <w:r>
        <w:rPr>
          <w:spacing w:val="-1"/>
        </w:rPr>
        <w:t>hose</w:t>
      </w:r>
      <w:r>
        <w:rPr>
          <w:spacing w:val="-2"/>
        </w:rPr>
        <w:t xml:space="preserve"> </w:t>
      </w:r>
      <w:r>
        <w:rPr>
          <w:spacing w:val="-1"/>
        </w:rPr>
        <w:t>connections,</w:t>
      </w:r>
      <w:r>
        <w:rPr>
          <w:spacing w:val="2"/>
        </w:rPr>
        <w:t xml:space="preserve"> </w:t>
      </w:r>
      <w:r>
        <w:rPr>
          <w:spacing w:val="-1"/>
        </w:rPr>
        <w:t>power</w:t>
      </w:r>
      <w:r>
        <w:rPr>
          <w:spacing w:val="1"/>
        </w:rPr>
        <w:t xml:space="preserve"> </w:t>
      </w:r>
      <w:r>
        <w:rPr>
          <w:spacing w:val="-1"/>
        </w:rPr>
        <w:t>cords,</w:t>
      </w:r>
      <w:r>
        <w:rPr>
          <w:spacing w:val="51"/>
        </w:rPr>
        <w:t xml:space="preserve"> </w:t>
      </w:r>
      <w:r>
        <w:rPr>
          <w:spacing w:val="-1"/>
        </w:rPr>
        <w:lastRenderedPageBreak/>
        <w:t>extensions</w:t>
      </w:r>
      <w:r>
        <w:rPr>
          <w:spacing w:val="1"/>
        </w:rPr>
        <w:t xml:space="preserve"> </w:t>
      </w:r>
      <w:r>
        <w:rPr>
          <w:spacing w:val="-1"/>
        </w:rPr>
        <w:t>and</w:t>
      </w:r>
      <w:r>
        <w:t xml:space="preserve"> </w:t>
      </w:r>
      <w:r>
        <w:rPr>
          <w:spacing w:val="-1"/>
        </w:rPr>
        <w:t>related</w:t>
      </w:r>
      <w:r>
        <w:t xml:space="preserve"> </w:t>
      </w:r>
      <w:r>
        <w:rPr>
          <w:spacing w:val="-1"/>
        </w:rPr>
        <w:t>accessories</w:t>
      </w:r>
      <w:r>
        <w:t xml:space="preserve"> to</w:t>
      </w:r>
      <w:r>
        <w:rPr>
          <w:spacing w:val="-2"/>
        </w:rPr>
        <w:t xml:space="preserve"> </w:t>
      </w:r>
      <w:r>
        <w:rPr>
          <w:spacing w:val="-1"/>
        </w:rPr>
        <w:t>connect</w:t>
      </w:r>
      <w:r>
        <w:rPr>
          <w:spacing w:val="-3"/>
        </w:rPr>
        <w:t xml:space="preserve"> </w:t>
      </w:r>
      <w:r>
        <w:t>to</w:t>
      </w:r>
      <w:r>
        <w:rPr>
          <w:spacing w:val="-2"/>
        </w:rPr>
        <w:t xml:space="preserve"> </w:t>
      </w:r>
      <w:r>
        <w:rPr>
          <w:spacing w:val="-1"/>
        </w:rPr>
        <w:t>water</w:t>
      </w:r>
      <w:r>
        <w:rPr>
          <w:spacing w:val="2"/>
        </w:rPr>
        <w:t xml:space="preserve"> </w:t>
      </w:r>
      <w:r>
        <w:rPr>
          <w:spacing w:val="-1"/>
        </w:rPr>
        <w:t>and</w:t>
      </w:r>
      <w:r>
        <w:t xml:space="preserve"> </w:t>
      </w:r>
      <w:r>
        <w:rPr>
          <w:spacing w:val="-1"/>
        </w:rPr>
        <w:t>power</w:t>
      </w:r>
      <w:r>
        <w:rPr>
          <w:spacing w:val="1"/>
        </w:rPr>
        <w:t xml:space="preserve"> </w:t>
      </w:r>
      <w:r>
        <w:rPr>
          <w:spacing w:val="-1"/>
        </w:rPr>
        <w:t>source</w:t>
      </w:r>
      <w:r>
        <w:rPr>
          <w:spacing w:val="-2"/>
        </w:rPr>
        <w:t xml:space="preserve"> </w:t>
      </w:r>
      <w:r>
        <w:rPr>
          <w:spacing w:val="-1"/>
        </w:rPr>
        <w:t>provided</w:t>
      </w:r>
      <w:r>
        <w:t xml:space="preserve"> by</w:t>
      </w:r>
      <w:r>
        <w:rPr>
          <w:spacing w:val="-2"/>
        </w:rPr>
        <w:t xml:space="preserve"> </w:t>
      </w:r>
      <w:r>
        <w:t>the</w:t>
      </w:r>
      <w:r>
        <w:rPr>
          <w:spacing w:val="55"/>
        </w:rPr>
        <w:t xml:space="preserve"> </w:t>
      </w:r>
      <w:r>
        <w:rPr>
          <w:spacing w:val="-1"/>
        </w:rPr>
        <w:t>Owner.</w:t>
      </w:r>
    </w:p>
    <w:p w14:paraId="7D53A5AF" w14:textId="77777777" w:rsidR="00147D99" w:rsidRDefault="00147D99">
      <w:pPr>
        <w:spacing w:before="10"/>
        <w:rPr>
          <w:rFonts w:ascii="Arial" w:eastAsia="Arial" w:hAnsi="Arial" w:cs="Arial"/>
          <w:sz w:val="21"/>
          <w:szCs w:val="21"/>
        </w:rPr>
      </w:pPr>
    </w:p>
    <w:p w14:paraId="0D08187F" w14:textId="77777777" w:rsidR="00147D99" w:rsidRDefault="00147D99">
      <w:pPr>
        <w:spacing w:before="10"/>
        <w:rPr>
          <w:rFonts w:ascii="Arial" w:eastAsia="Arial" w:hAnsi="Arial" w:cs="Arial"/>
          <w:sz w:val="21"/>
          <w:szCs w:val="21"/>
        </w:rPr>
      </w:pPr>
    </w:p>
    <w:p w14:paraId="0AA08599" w14:textId="77777777" w:rsidR="00FD7AF7" w:rsidRDefault="005C318F">
      <w:pPr>
        <w:pStyle w:val="Heading3"/>
        <w:numPr>
          <w:ilvl w:val="1"/>
          <w:numId w:val="7"/>
        </w:numPr>
        <w:tabs>
          <w:tab w:val="left" w:pos="929"/>
        </w:tabs>
        <w:ind w:left="928"/>
        <w:jc w:val="left"/>
        <w:rPr>
          <w:b w:val="0"/>
          <w:bCs w:val="0"/>
        </w:rPr>
      </w:pPr>
      <w:r>
        <w:rPr>
          <w:spacing w:val="-2"/>
        </w:rPr>
        <w:t>ENVIRONMENTAL</w:t>
      </w:r>
      <w:r>
        <w:t xml:space="preserve"> </w:t>
      </w:r>
      <w:r>
        <w:rPr>
          <w:spacing w:val="-2"/>
        </w:rPr>
        <w:t>REQUIREMENTS</w:t>
      </w:r>
    </w:p>
    <w:p w14:paraId="4B3200AB" w14:textId="77777777" w:rsidR="00FD7AF7" w:rsidRDefault="00FD7AF7">
      <w:pPr>
        <w:spacing w:before="3"/>
        <w:rPr>
          <w:rFonts w:ascii="Arial" w:eastAsia="Arial" w:hAnsi="Arial" w:cs="Arial"/>
          <w:b/>
          <w:bCs/>
        </w:rPr>
      </w:pPr>
    </w:p>
    <w:p w14:paraId="585081E7" w14:textId="7A5893C2" w:rsidR="00FD7AF7" w:rsidRDefault="005C318F">
      <w:pPr>
        <w:pStyle w:val="BodyText"/>
        <w:numPr>
          <w:ilvl w:val="2"/>
          <w:numId w:val="7"/>
        </w:numPr>
        <w:tabs>
          <w:tab w:val="left" w:pos="929"/>
        </w:tabs>
        <w:spacing w:line="414" w:lineRule="auto"/>
        <w:ind w:left="990" w:right="6504" w:hanging="422"/>
      </w:pPr>
      <w:r>
        <w:rPr>
          <w:spacing w:val="-1"/>
        </w:rPr>
        <w:t>Installation</w:t>
      </w:r>
      <w:r>
        <w:t xml:space="preserve"> </w:t>
      </w:r>
      <w:r>
        <w:rPr>
          <w:spacing w:val="-1"/>
        </w:rPr>
        <w:t>Requirements:</w:t>
      </w:r>
      <w:r>
        <w:rPr>
          <w:spacing w:val="23"/>
        </w:rPr>
        <w:t xml:space="preserve"> </w:t>
      </w:r>
      <w:r>
        <w:rPr>
          <w:spacing w:val="-1"/>
        </w:rPr>
        <w:t>Do</w:t>
      </w:r>
      <w:r>
        <w:t xml:space="preserve"> no</w:t>
      </w:r>
      <w:r w:rsidR="00E2212B">
        <w:t>t</w:t>
      </w:r>
      <w:r w:rsidR="000E292F">
        <w:t xml:space="preserve"> </w:t>
      </w:r>
      <w:r>
        <w:rPr>
          <w:spacing w:val="-1"/>
        </w:rPr>
        <w:t>install</w:t>
      </w:r>
      <w:r>
        <w:t xml:space="preserve"> </w:t>
      </w:r>
      <w:r>
        <w:rPr>
          <w:spacing w:val="-2"/>
        </w:rPr>
        <w:t>if:</w:t>
      </w:r>
    </w:p>
    <w:p w14:paraId="23945655" w14:textId="77777777" w:rsidR="00FD7AF7" w:rsidRDefault="005C318F">
      <w:pPr>
        <w:pStyle w:val="BodyText"/>
        <w:numPr>
          <w:ilvl w:val="3"/>
          <w:numId w:val="7"/>
        </w:numPr>
        <w:tabs>
          <w:tab w:val="left" w:pos="1200"/>
        </w:tabs>
        <w:spacing w:line="252" w:lineRule="exact"/>
        <w:ind w:left="1199" w:hanging="271"/>
      </w:pPr>
      <w:r>
        <w:rPr>
          <w:spacing w:val="-1"/>
        </w:rPr>
        <w:t>Ambient temperatures</w:t>
      </w:r>
      <w:r>
        <w:rPr>
          <w:spacing w:val="-2"/>
        </w:rPr>
        <w:t xml:space="preserve"> </w:t>
      </w:r>
      <w:r w:rsidR="00E2212B">
        <w:rPr>
          <w:spacing w:val="-2"/>
        </w:rPr>
        <w:t xml:space="preserve">and surface temperatures </w:t>
      </w:r>
      <w:r>
        <w:rPr>
          <w:spacing w:val="-1"/>
        </w:rPr>
        <w:t>are</w:t>
      </w:r>
      <w:r>
        <w:t xml:space="preserve"> </w:t>
      </w:r>
      <w:r>
        <w:rPr>
          <w:spacing w:val="-1"/>
        </w:rPr>
        <w:t>below</w:t>
      </w:r>
      <w:r>
        <w:rPr>
          <w:spacing w:val="-3"/>
        </w:rPr>
        <w:t xml:space="preserve"> </w:t>
      </w:r>
      <w:r w:rsidR="00C87F6C">
        <w:rPr>
          <w:spacing w:val="-1"/>
        </w:rPr>
        <w:t>20</w:t>
      </w:r>
      <w:r>
        <w:rPr>
          <w:spacing w:val="-1"/>
        </w:rPr>
        <w:t>°</w:t>
      </w:r>
      <w:r>
        <w:rPr>
          <w:spacing w:val="1"/>
        </w:rPr>
        <w:t xml:space="preserve"> </w:t>
      </w:r>
      <w:r>
        <w:t>F.</w:t>
      </w:r>
    </w:p>
    <w:p w14:paraId="0CC0C570" w14:textId="77777777" w:rsidR="00FD7AF7" w:rsidRDefault="005C318F">
      <w:pPr>
        <w:pStyle w:val="BodyText"/>
        <w:numPr>
          <w:ilvl w:val="3"/>
          <w:numId w:val="7"/>
        </w:numPr>
        <w:tabs>
          <w:tab w:val="left" w:pos="1200"/>
        </w:tabs>
        <w:spacing w:before="1" w:line="252" w:lineRule="exact"/>
        <w:ind w:left="1199" w:hanging="271"/>
      </w:pPr>
      <w:r>
        <w:rPr>
          <w:spacing w:val="-1"/>
        </w:rPr>
        <w:t>Ambient temperature</w:t>
      </w:r>
      <w:r>
        <w:t xml:space="preserve"> is</w:t>
      </w:r>
      <w:r>
        <w:rPr>
          <w:spacing w:val="-3"/>
        </w:rPr>
        <w:t xml:space="preserve"> </w:t>
      </w:r>
      <w:r>
        <w:rPr>
          <w:spacing w:val="-1"/>
        </w:rPr>
        <w:t>expected</w:t>
      </w:r>
      <w:r>
        <w:t xml:space="preserve"> to</w:t>
      </w:r>
      <w:r>
        <w:rPr>
          <w:spacing w:val="-4"/>
        </w:rPr>
        <w:t xml:space="preserve"> </w:t>
      </w:r>
      <w:r>
        <w:t xml:space="preserve">fall </w:t>
      </w:r>
      <w:r>
        <w:rPr>
          <w:spacing w:val="-1"/>
        </w:rPr>
        <w:t>below</w:t>
      </w:r>
      <w:r>
        <w:rPr>
          <w:spacing w:val="-3"/>
        </w:rPr>
        <w:t xml:space="preserve"> </w:t>
      </w:r>
      <w:r w:rsidR="00C87F6C">
        <w:rPr>
          <w:spacing w:val="-1"/>
        </w:rPr>
        <w:t>20</w:t>
      </w:r>
      <w:r>
        <w:rPr>
          <w:spacing w:val="-1"/>
        </w:rPr>
        <w:t>°</w:t>
      </w:r>
      <w:r>
        <w:rPr>
          <w:spacing w:val="1"/>
        </w:rPr>
        <w:t xml:space="preserve"> </w:t>
      </w:r>
      <w:r>
        <w:t xml:space="preserve">F </w:t>
      </w:r>
      <w:r>
        <w:rPr>
          <w:spacing w:val="-2"/>
        </w:rPr>
        <w:t>within</w:t>
      </w:r>
      <w:r>
        <w:t xml:space="preserve"> 24 </w:t>
      </w:r>
      <w:r>
        <w:rPr>
          <w:spacing w:val="-1"/>
        </w:rPr>
        <w:t>hours</w:t>
      </w:r>
      <w:r>
        <w:rPr>
          <w:spacing w:val="1"/>
        </w:rPr>
        <w:t xml:space="preserve"> </w:t>
      </w:r>
      <w:r>
        <w:rPr>
          <w:spacing w:val="-2"/>
        </w:rPr>
        <w:t>of</w:t>
      </w:r>
      <w:r>
        <w:rPr>
          <w:spacing w:val="2"/>
        </w:rPr>
        <w:t xml:space="preserve"> </w:t>
      </w:r>
      <w:r>
        <w:rPr>
          <w:spacing w:val="-1"/>
        </w:rPr>
        <w:t>installation.</w:t>
      </w:r>
    </w:p>
    <w:p w14:paraId="5A6302E6" w14:textId="77777777" w:rsidR="00FD7AF7" w:rsidRDefault="005C318F">
      <w:pPr>
        <w:pStyle w:val="BodyText"/>
        <w:numPr>
          <w:ilvl w:val="3"/>
          <w:numId w:val="7"/>
        </w:numPr>
        <w:tabs>
          <w:tab w:val="left" w:pos="1200"/>
        </w:tabs>
        <w:spacing w:line="252" w:lineRule="exact"/>
        <w:ind w:left="1199" w:hanging="271"/>
      </w:pPr>
      <w:r>
        <w:rPr>
          <w:spacing w:val="-1"/>
        </w:rPr>
        <w:t>Ambient temperature</w:t>
      </w:r>
      <w:r>
        <w:rPr>
          <w:spacing w:val="-2"/>
        </w:rPr>
        <w:t xml:space="preserve"> </w:t>
      </w:r>
      <w:r>
        <w:rPr>
          <w:spacing w:val="-1"/>
        </w:rPr>
        <w:t>exceeds</w:t>
      </w:r>
      <w:r>
        <w:t xml:space="preserve"> 100°</w:t>
      </w:r>
      <w:r>
        <w:rPr>
          <w:spacing w:val="-2"/>
        </w:rPr>
        <w:t xml:space="preserve"> </w:t>
      </w:r>
      <w:r>
        <w:t>F.</w:t>
      </w:r>
    </w:p>
    <w:p w14:paraId="237307A6" w14:textId="77777777" w:rsidR="00FD7AF7" w:rsidRDefault="005C318F">
      <w:pPr>
        <w:pStyle w:val="BodyText"/>
        <w:numPr>
          <w:ilvl w:val="3"/>
          <w:numId w:val="7"/>
        </w:numPr>
        <w:tabs>
          <w:tab w:val="left" w:pos="1200"/>
        </w:tabs>
        <w:spacing w:before="1"/>
        <w:ind w:left="1199" w:hanging="271"/>
      </w:pPr>
      <w:r>
        <w:rPr>
          <w:spacing w:val="-1"/>
        </w:rPr>
        <w:t>Substrate</w:t>
      </w:r>
      <w:r>
        <w:rPr>
          <w:spacing w:val="-2"/>
        </w:rPr>
        <w:t xml:space="preserve"> </w:t>
      </w:r>
      <w:r>
        <w:rPr>
          <w:spacing w:val="-1"/>
        </w:rPr>
        <w:t>temperature</w:t>
      </w:r>
      <w:r>
        <w:t xml:space="preserve"> </w:t>
      </w:r>
      <w:r>
        <w:rPr>
          <w:spacing w:val="-1"/>
        </w:rPr>
        <w:t>exceeds</w:t>
      </w:r>
      <w:r>
        <w:t xml:space="preserve"> 120°</w:t>
      </w:r>
      <w:r>
        <w:rPr>
          <w:spacing w:val="1"/>
        </w:rPr>
        <w:t xml:space="preserve"> </w:t>
      </w:r>
      <w:r>
        <w:rPr>
          <w:spacing w:val="-2"/>
        </w:rPr>
        <w:t>F.</w:t>
      </w:r>
    </w:p>
    <w:p w14:paraId="0EF939D5" w14:textId="77777777" w:rsidR="00FD7AF7" w:rsidRDefault="00FD7AF7">
      <w:pPr>
        <w:spacing w:before="10"/>
        <w:rPr>
          <w:rFonts w:ascii="Arial" w:eastAsia="Arial" w:hAnsi="Arial" w:cs="Arial"/>
          <w:sz w:val="21"/>
          <w:szCs w:val="21"/>
        </w:rPr>
      </w:pPr>
    </w:p>
    <w:p w14:paraId="0A2C61A5" w14:textId="77777777" w:rsidR="00FD7AF7" w:rsidRDefault="005C318F">
      <w:pPr>
        <w:pStyle w:val="BodyText"/>
        <w:numPr>
          <w:ilvl w:val="2"/>
          <w:numId w:val="7"/>
        </w:numPr>
        <w:tabs>
          <w:tab w:val="left" w:pos="1020"/>
        </w:tabs>
        <w:ind w:left="1019"/>
      </w:pPr>
      <w:r>
        <w:rPr>
          <w:spacing w:val="-1"/>
        </w:rPr>
        <w:t>Substrate</w:t>
      </w:r>
      <w:r>
        <w:t xml:space="preserve"> </w:t>
      </w:r>
      <w:r>
        <w:rPr>
          <w:spacing w:val="-1"/>
        </w:rPr>
        <w:t>Requirements:</w:t>
      </w:r>
    </w:p>
    <w:p w14:paraId="63AAB26F" w14:textId="77777777" w:rsidR="00FD7AF7" w:rsidRDefault="005C318F">
      <w:pPr>
        <w:pStyle w:val="BodyText"/>
        <w:numPr>
          <w:ilvl w:val="3"/>
          <w:numId w:val="7"/>
        </w:numPr>
        <w:tabs>
          <w:tab w:val="left" w:pos="1200"/>
        </w:tabs>
        <w:spacing w:before="186" w:line="252" w:lineRule="exact"/>
        <w:ind w:left="1199" w:hanging="271"/>
      </w:pPr>
      <w:r>
        <w:rPr>
          <w:spacing w:val="-1"/>
        </w:rPr>
        <w:t>Must</w:t>
      </w:r>
      <w:r>
        <w:rPr>
          <w:spacing w:val="1"/>
        </w:rPr>
        <w:t xml:space="preserve"> </w:t>
      </w:r>
      <w:r>
        <w:t xml:space="preserve">be </w:t>
      </w:r>
      <w:r>
        <w:rPr>
          <w:spacing w:val="-1"/>
        </w:rPr>
        <w:t xml:space="preserve">sound, </w:t>
      </w:r>
      <w:r>
        <w:t>dry</w:t>
      </w:r>
      <w:r>
        <w:rPr>
          <w:spacing w:val="-1"/>
        </w:rPr>
        <w:t xml:space="preserve"> substrate</w:t>
      </w:r>
      <w:r>
        <w:rPr>
          <w:spacing w:val="-2"/>
        </w:rPr>
        <w:t xml:space="preserve"> </w:t>
      </w:r>
      <w:r>
        <w:t>free</w:t>
      </w:r>
      <w:r>
        <w:rPr>
          <w:spacing w:val="-5"/>
        </w:rPr>
        <w:t xml:space="preserve"> </w:t>
      </w:r>
      <w:r>
        <w:t>from</w:t>
      </w:r>
      <w:r>
        <w:rPr>
          <w:spacing w:val="-1"/>
        </w:rPr>
        <w:t xml:space="preserve"> defects.</w:t>
      </w:r>
    </w:p>
    <w:p w14:paraId="268C2EB5" w14:textId="77777777" w:rsidR="00FD7AF7" w:rsidRDefault="005C318F">
      <w:pPr>
        <w:pStyle w:val="BodyText"/>
        <w:numPr>
          <w:ilvl w:val="3"/>
          <w:numId w:val="7"/>
        </w:numPr>
        <w:tabs>
          <w:tab w:val="left" w:pos="1200"/>
        </w:tabs>
        <w:spacing w:line="252" w:lineRule="exact"/>
        <w:ind w:left="1199" w:hanging="271"/>
      </w:pPr>
      <w:r>
        <w:rPr>
          <w:spacing w:val="-1"/>
        </w:rPr>
        <w:t>Must</w:t>
      </w:r>
      <w:r>
        <w:rPr>
          <w:spacing w:val="1"/>
        </w:rPr>
        <w:t xml:space="preserve"> </w:t>
      </w:r>
      <w:r>
        <w:rPr>
          <w:spacing w:val="-1"/>
        </w:rPr>
        <w:t>have</w:t>
      </w:r>
      <w:r>
        <w:t xml:space="preserve"> </w:t>
      </w:r>
      <w:r>
        <w:rPr>
          <w:spacing w:val="-1"/>
        </w:rPr>
        <w:t>positive</w:t>
      </w:r>
      <w:r>
        <w:t xml:space="preserve"> slope.</w:t>
      </w:r>
    </w:p>
    <w:p w14:paraId="6AE89C2F" w14:textId="77777777" w:rsidR="00FD7AF7" w:rsidRDefault="005C318F">
      <w:pPr>
        <w:pStyle w:val="BodyText"/>
        <w:numPr>
          <w:ilvl w:val="3"/>
          <w:numId w:val="7"/>
        </w:numPr>
        <w:tabs>
          <w:tab w:val="left" w:pos="1200"/>
        </w:tabs>
        <w:spacing w:line="252" w:lineRule="exact"/>
        <w:ind w:left="1199" w:hanging="271"/>
      </w:pPr>
      <w:r>
        <w:rPr>
          <w:spacing w:val="-1"/>
        </w:rPr>
        <w:t>Free</w:t>
      </w:r>
      <w:r>
        <w:rPr>
          <w:spacing w:val="-2"/>
        </w:rPr>
        <w:t xml:space="preserve"> </w:t>
      </w:r>
      <w:r>
        <w:rPr>
          <w:spacing w:val="-1"/>
        </w:rPr>
        <w:t>from</w:t>
      </w:r>
      <w:r>
        <w:rPr>
          <w:spacing w:val="1"/>
        </w:rPr>
        <w:t xml:space="preserve"> </w:t>
      </w:r>
      <w:r w:rsidR="00E2212B">
        <w:rPr>
          <w:spacing w:val="-1"/>
        </w:rPr>
        <w:t>extensive membrane damage.</w:t>
      </w:r>
    </w:p>
    <w:p w14:paraId="78BCAD62" w14:textId="77777777" w:rsidR="00FD7AF7" w:rsidRDefault="005C318F">
      <w:pPr>
        <w:pStyle w:val="BodyText"/>
        <w:numPr>
          <w:ilvl w:val="3"/>
          <w:numId w:val="7"/>
        </w:numPr>
        <w:tabs>
          <w:tab w:val="left" w:pos="1200"/>
        </w:tabs>
        <w:spacing w:before="1"/>
        <w:ind w:left="1199" w:hanging="271"/>
      </w:pPr>
      <w:r>
        <w:t>Free</w:t>
      </w:r>
      <w:r>
        <w:rPr>
          <w:spacing w:val="-2"/>
        </w:rPr>
        <w:t xml:space="preserve"> </w:t>
      </w:r>
      <w:r>
        <w:rPr>
          <w:spacing w:val="-1"/>
        </w:rPr>
        <w:t>from</w:t>
      </w:r>
      <w:r>
        <w:rPr>
          <w:spacing w:val="1"/>
        </w:rPr>
        <w:t xml:space="preserve"> </w:t>
      </w:r>
      <w:r>
        <w:rPr>
          <w:spacing w:val="-1"/>
        </w:rPr>
        <w:t xml:space="preserve">grease, dirt, </w:t>
      </w:r>
      <w:r>
        <w:t>or</w:t>
      </w:r>
      <w:r>
        <w:rPr>
          <w:spacing w:val="-1"/>
        </w:rPr>
        <w:t xml:space="preserve"> other foreign</w:t>
      </w:r>
      <w:r>
        <w:rPr>
          <w:spacing w:val="-2"/>
        </w:rPr>
        <w:t xml:space="preserve"> </w:t>
      </w:r>
      <w:r>
        <w:rPr>
          <w:spacing w:val="-1"/>
        </w:rPr>
        <w:t>materials.</w:t>
      </w:r>
    </w:p>
    <w:p w14:paraId="7954819C" w14:textId="77777777" w:rsidR="00FD7AF7" w:rsidRDefault="00FD7AF7">
      <w:pPr>
        <w:spacing w:before="10"/>
        <w:rPr>
          <w:rFonts w:ascii="Arial" w:eastAsia="Arial" w:hAnsi="Arial" w:cs="Arial"/>
          <w:sz w:val="21"/>
          <w:szCs w:val="21"/>
        </w:rPr>
      </w:pPr>
    </w:p>
    <w:p w14:paraId="39FD2500" w14:textId="77777777" w:rsidR="00FD7AF7" w:rsidRDefault="005C318F">
      <w:pPr>
        <w:pStyle w:val="Heading3"/>
        <w:numPr>
          <w:ilvl w:val="1"/>
          <w:numId w:val="7"/>
        </w:numPr>
        <w:tabs>
          <w:tab w:val="left" w:pos="929"/>
        </w:tabs>
        <w:ind w:left="928"/>
        <w:jc w:val="left"/>
        <w:rPr>
          <w:b w:val="0"/>
          <w:bCs w:val="0"/>
        </w:rPr>
      </w:pPr>
      <w:r>
        <w:rPr>
          <w:spacing w:val="2"/>
        </w:rPr>
        <w:t>W</w:t>
      </w:r>
      <w:r>
        <w:rPr>
          <w:spacing w:val="-6"/>
        </w:rPr>
        <w:t>A</w:t>
      </w:r>
      <w:r>
        <w:rPr>
          <w:spacing w:val="-2"/>
        </w:rPr>
        <w:t>R</w:t>
      </w:r>
      <w:r>
        <w:rPr>
          <w:spacing w:val="3"/>
        </w:rPr>
        <w:t>R</w:t>
      </w:r>
      <w:r>
        <w:rPr>
          <w:spacing w:val="-6"/>
        </w:rPr>
        <w:t>A</w:t>
      </w:r>
      <w:r>
        <w:rPr>
          <w:spacing w:val="1"/>
        </w:rPr>
        <w:t>N</w:t>
      </w:r>
      <w:r>
        <w:t>TY</w:t>
      </w:r>
    </w:p>
    <w:p w14:paraId="3F81370F" w14:textId="77777777" w:rsidR="00FD7AF7" w:rsidRDefault="00FD7AF7">
      <w:pPr>
        <w:rPr>
          <w:rFonts w:ascii="Arial" w:eastAsia="Arial" w:hAnsi="Arial" w:cs="Arial"/>
          <w:b/>
          <w:bCs/>
        </w:rPr>
      </w:pPr>
    </w:p>
    <w:p w14:paraId="5B2A0DEB" w14:textId="77777777" w:rsidR="00FD7AF7" w:rsidRDefault="005C318F">
      <w:pPr>
        <w:pStyle w:val="BodyText"/>
        <w:numPr>
          <w:ilvl w:val="2"/>
          <w:numId w:val="7"/>
        </w:numPr>
        <w:tabs>
          <w:tab w:val="left" w:pos="929"/>
        </w:tabs>
        <w:ind w:left="928" w:right="220" w:hanging="269"/>
      </w:pPr>
      <w:r>
        <w:rPr>
          <w:rFonts w:cs="Arial"/>
        </w:rPr>
        <w:t>The</w:t>
      </w:r>
      <w:r>
        <w:rPr>
          <w:rFonts w:cs="Arial"/>
          <w:spacing w:val="-2"/>
        </w:rPr>
        <w:t xml:space="preserve"> </w:t>
      </w:r>
      <w:r>
        <w:rPr>
          <w:rFonts w:cs="Arial"/>
          <w:spacing w:val="-1"/>
        </w:rPr>
        <w:t xml:space="preserve">manufacturer’s </w:t>
      </w:r>
      <w:r>
        <w:rPr>
          <w:spacing w:val="-1"/>
        </w:rPr>
        <w:t>standard</w:t>
      </w:r>
      <w:r>
        <w:rPr>
          <w:spacing w:val="1"/>
        </w:rPr>
        <w:t xml:space="preserve"> </w:t>
      </w:r>
      <w:r>
        <w:rPr>
          <w:spacing w:val="-1"/>
        </w:rPr>
        <w:t>limited</w:t>
      </w:r>
      <w:r>
        <w:rPr>
          <w:spacing w:val="-2"/>
        </w:rPr>
        <w:t xml:space="preserve"> </w:t>
      </w:r>
      <w:r>
        <w:rPr>
          <w:spacing w:val="-1"/>
        </w:rPr>
        <w:t>warranty</w:t>
      </w:r>
      <w:r>
        <w:rPr>
          <w:spacing w:val="-2"/>
        </w:rPr>
        <w:t xml:space="preserve"> provided</w:t>
      </w:r>
      <w:r>
        <w:t xml:space="preserve"> by </w:t>
      </w:r>
      <w:r w:rsidR="00E2212B">
        <w:rPr>
          <w:spacing w:val="-1"/>
        </w:rPr>
        <w:t>IWS</w:t>
      </w:r>
      <w:r>
        <w:t xml:space="preserve"> </w:t>
      </w:r>
      <w:r>
        <w:rPr>
          <w:spacing w:val="-1"/>
        </w:rPr>
        <w:t>warrants</w:t>
      </w:r>
      <w:r>
        <w:rPr>
          <w:spacing w:val="1"/>
        </w:rPr>
        <w:t xml:space="preserve"> </w:t>
      </w:r>
      <w:r>
        <w:rPr>
          <w:spacing w:val="-1"/>
        </w:rPr>
        <w:t>specifically</w:t>
      </w:r>
      <w:r>
        <w:rPr>
          <w:spacing w:val="-2"/>
        </w:rPr>
        <w:t xml:space="preserve"> </w:t>
      </w:r>
      <w:r>
        <w:rPr>
          <w:spacing w:val="-1"/>
        </w:rPr>
        <w:t>against</w:t>
      </w:r>
      <w:r>
        <w:rPr>
          <w:spacing w:val="71"/>
        </w:rPr>
        <w:t xml:space="preserve"> </w:t>
      </w:r>
      <w:r>
        <w:rPr>
          <w:spacing w:val="-1"/>
        </w:rPr>
        <w:t>defective</w:t>
      </w:r>
      <w:r>
        <w:t xml:space="preserve"> </w:t>
      </w:r>
      <w:r>
        <w:rPr>
          <w:spacing w:val="-1"/>
        </w:rPr>
        <w:t>materials. If</w:t>
      </w:r>
      <w:r>
        <w:rPr>
          <w:spacing w:val="2"/>
        </w:rPr>
        <w:t xml:space="preserve"> </w:t>
      </w:r>
      <w:r>
        <w:rPr>
          <w:spacing w:val="-1"/>
        </w:rPr>
        <w:t>defective</w:t>
      </w:r>
      <w:r>
        <w:t xml:space="preserve"> </w:t>
      </w:r>
      <w:r>
        <w:rPr>
          <w:spacing w:val="-1"/>
        </w:rPr>
        <w:t>materials</w:t>
      </w:r>
      <w:r>
        <w:rPr>
          <w:spacing w:val="1"/>
        </w:rPr>
        <w:t xml:space="preserve"> </w:t>
      </w:r>
      <w:r>
        <w:t>are</w:t>
      </w:r>
      <w:r>
        <w:rPr>
          <w:spacing w:val="-4"/>
        </w:rPr>
        <w:t xml:space="preserve"> </w:t>
      </w:r>
      <w:r>
        <w:rPr>
          <w:spacing w:val="-1"/>
        </w:rPr>
        <w:t>found,</w:t>
      </w:r>
      <w:r>
        <w:rPr>
          <w:spacing w:val="2"/>
        </w:rPr>
        <w:t xml:space="preserve"> </w:t>
      </w:r>
      <w:r w:rsidR="00E2212B">
        <w:rPr>
          <w:spacing w:val="-1"/>
        </w:rPr>
        <w:t>I</w:t>
      </w:r>
      <w:r w:rsidR="00C87F6C">
        <w:rPr>
          <w:spacing w:val="-1"/>
        </w:rPr>
        <w:t>WS</w:t>
      </w:r>
      <w:r>
        <w:t xml:space="preserve"> </w:t>
      </w:r>
      <w:r>
        <w:rPr>
          <w:spacing w:val="-2"/>
        </w:rPr>
        <w:t>will</w:t>
      </w:r>
      <w:r>
        <w:t xml:space="preserve"> </w:t>
      </w:r>
      <w:r>
        <w:rPr>
          <w:spacing w:val="-1"/>
        </w:rPr>
        <w:t>provide</w:t>
      </w:r>
      <w:r>
        <w:t xml:space="preserve"> </w:t>
      </w:r>
      <w:r>
        <w:rPr>
          <w:spacing w:val="-1"/>
        </w:rPr>
        <w:t xml:space="preserve">additional </w:t>
      </w:r>
      <w:r>
        <w:t>product</w:t>
      </w:r>
      <w:r>
        <w:rPr>
          <w:spacing w:val="-1"/>
        </w:rPr>
        <w:t xml:space="preserve"> to</w:t>
      </w:r>
      <w:r>
        <w:rPr>
          <w:spacing w:val="61"/>
        </w:rPr>
        <w:t xml:space="preserve"> </w:t>
      </w:r>
      <w:r>
        <w:rPr>
          <w:spacing w:val="-1"/>
        </w:rPr>
        <w:t>re-apply.</w:t>
      </w:r>
      <w:r>
        <w:rPr>
          <w:spacing w:val="2"/>
        </w:rPr>
        <w:t xml:space="preserve"> </w:t>
      </w:r>
      <w:r>
        <w:rPr>
          <w:spacing w:val="-1"/>
        </w:rPr>
        <w:t>Specific</w:t>
      </w:r>
      <w:r>
        <w:rPr>
          <w:spacing w:val="1"/>
        </w:rPr>
        <w:t xml:space="preserve"> </w:t>
      </w:r>
      <w:r>
        <w:rPr>
          <w:spacing w:val="-1"/>
        </w:rPr>
        <w:t>warranties</w:t>
      </w:r>
      <w:r>
        <w:rPr>
          <w:spacing w:val="-2"/>
        </w:rPr>
        <w:t xml:space="preserve"> </w:t>
      </w:r>
      <w:r>
        <w:t>for</w:t>
      </w:r>
      <w:r>
        <w:rPr>
          <w:spacing w:val="1"/>
        </w:rPr>
        <w:t xml:space="preserve"> </w:t>
      </w:r>
      <w:r>
        <w:rPr>
          <w:spacing w:val="-1"/>
        </w:rPr>
        <w:t>labor/workmanship</w:t>
      </w:r>
      <w:r>
        <w:t xml:space="preserve"> </w:t>
      </w:r>
      <w:r>
        <w:rPr>
          <w:spacing w:val="-1"/>
        </w:rPr>
        <w:t>must</w:t>
      </w:r>
      <w:r>
        <w:rPr>
          <w:spacing w:val="2"/>
        </w:rPr>
        <w:t xml:space="preserve"> </w:t>
      </w:r>
      <w:r>
        <w:t>be</w:t>
      </w:r>
      <w:r>
        <w:rPr>
          <w:spacing w:val="-2"/>
        </w:rPr>
        <w:t xml:space="preserve"> </w:t>
      </w:r>
      <w:r>
        <w:rPr>
          <w:spacing w:val="-1"/>
        </w:rPr>
        <w:t>provided</w:t>
      </w:r>
      <w:r>
        <w:t xml:space="preserve"> by</w:t>
      </w:r>
      <w:r>
        <w:rPr>
          <w:spacing w:val="-2"/>
        </w:rPr>
        <w:t xml:space="preserve"> </w:t>
      </w:r>
      <w:r>
        <w:rPr>
          <w:spacing w:val="-1"/>
        </w:rPr>
        <w:t>installer</w:t>
      </w:r>
      <w:r>
        <w:rPr>
          <w:spacing w:val="1"/>
        </w:rPr>
        <w:t xml:space="preserve"> </w:t>
      </w:r>
      <w:r>
        <w:t>or</w:t>
      </w:r>
      <w:r>
        <w:rPr>
          <w:spacing w:val="-1"/>
        </w:rPr>
        <w:t xml:space="preserve"> </w:t>
      </w:r>
      <w:r>
        <w:t>by</w:t>
      </w:r>
      <w:r>
        <w:rPr>
          <w:spacing w:val="33"/>
        </w:rPr>
        <w:t xml:space="preserve"> </w:t>
      </w:r>
      <w:r>
        <w:rPr>
          <w:spacing w:val="-1"/>
        </w:rPr>
        <w:t>utilization</w:t>
      </w:r>
      <w:r>
        <w:t xml:space="preserve"> of</w:t>
      </w:r>
      <w:r>
        <w:rPr>
          <w:spacing w:val="4"/>
        </w:rPr>
        <w:t xml:space="preserve"> </w:t>
      </w:r>
      <w:r>
        <w:t>a</w:t>
      </w:r>
      <w:r>
        <w:rPr>
          <w:spacing w:val="-2"/>
        </w:rPr>
        <w:t xml:space="preserve"> </w:t>
      </w:r>
      <w:r>
        <w:rPr>
          <w:spacing w:val="-1"/>
        </w:rPr>
        <w:t>performance</w:t>
      </w:r>
      <w:r>
        <w:t xml:space="preserve"> </w:t>
      </w:r>
      <w:r>
        <w:rPr>
          <w:spacing w:val="-1"/>
        </w:rPr>
        <w:t>bond.</w:t>
      </w:r>
    </w:p>
    <w:p w14:paraId="7764D78B" w14:textId="77777777" w:rsidR="00FD7AF7" w:rsidRDefault="00FD7AF7">
      <w:pPr>
        <w:spacing w:before="10"/>
        <w:rPr>
          <w:rFonts w:ascii="Arial" w:eastAsia="Arial" w:hAnsi="Arial" w:cs="Arial"/>
          <w:sz w:val="21"/>
          <w:szCs w:val="21"/>
        </w:rPr>
      </w:pPr>
    </w:p>
    <w:p w14:paraId="72ADF444" w14:textId="77777777" w:rsidR="00FD7AF7" w:rsidRDefault="005C318F">
      <w:pPr>
        <w:pStyle w:val="BodyText"/>
        <w:numPr>
          <w:ilvl w:val="2"/>
          <w:numId w:val="7"/>
        </w:numPr>
        <w:tabs>
          <w:tab w:val="left" w:pos="929"/>
        </w:tabs>
        <w:ind w:left="928" w:right="734" w:hanging="269"/>
      </w:pPr>
      <w:r>
        <w:t>The</w:t>
      </w:r>
      <w:r>
        <w:rPr>
          <w:spacing w:val="-2"/>
        </w:rPr>
        <w:t xml:space="preserve"> </w:t>
      </w:r>
      <w:r>
        <w:rPr>
          <w:spacing w:val="-1"/>
        </w:rPr>
        <w:t>Manufacturer also</w:t>
      </w:r>
      <w:r>
        <w:t xml:space="preserve"> </w:t>
      </w:r>
      <w:r>
        <w:rPr>
          <w:spacing w:val="-1"/>
        </w:rPr>
        <w:t>offers material</w:t>
      </w:r>
      <w:r>
        <w:t xml:space="preserve"> </w:t>
      </w:r>
      <w:r>
        <w:rPr>
          <w:spacing w:val="-1"/>
        </w:rPr>
        <w:t>and</w:t>
      </w:r>
      <w:r>
        <w:rPr>
          <w:spacing w:val="-2"/>
        </w:rPr>
        <w:t xml:space="preserve"> </w:t>
      </w:r>
      <w:r>
        <w:rPr>
          <w:spacing w:val="-1"/>
        </w:rPr>
        <w:t>labor,</w:t>
      </w:r>
      <w:r>
        <w:t xml:space="preserve"> </w:t>
      </w:r>
      <w:r w:rsidR="00E2212B">
        <w:t xml:space="preserve">and </w:t>
      </w:r>
      <w:r>
        <w:rPr>
          <w:spacing w:val="-1"/>
        </w:rPr>
        <w:t>extended,</w:t>
      </w:r>
      <w:r w:rsidR="00E2212B">
        <w:rPr>
          <w:spacing w:val="1"/>
        </w:rPr>
        <w:t xml:space="preserve"> </w:t>
      </w:r>
      <w:r>
        <w:rPr>
          <w:spacing w:val="-1"/>
        </w:rPr>
        <w:t>warranties.</w:t>
      </w:r>
      <w:r>
        <w:rPr>
          <w:spacing w:val="59"/>
        </w:rPr>
        <w:t xml:space="preserve"> </w:t>
      </w:r>
      <w:r>
        <w:rPr>
          <w:spacing w:val="-1"/>
        </w:rPr>
        <w:t xml:space="preserve">Contact </w:t>
      </w:r>
      <w:r>
        <w:t>the</w:t>
      </w:r>
      <w:r>
        <w:rPr>
          <w:spacing w:val="-2"/>
        </w:rPr>
        <w:t xml:space="preserve"> </w:t>
      </w:r>
      <w:r>
        <w:rPr>
          <w:spacing w:val="-1"/>
        </w:rPr>
        <w:t xml:space="preserve">manufacturer </w:t>
      </w:r>
      <w:r>
        <w:t>for</w:t>
      </w:r>
      <w:r>
        <w:rPr>
          <w:spacing w:val="-1"/>
        </w:rPr>
        <w:t xml:space="preserve"> more</w:t>
      </w:r>
      <w:r>
        <w:t xml:space="preserve"> </w:t>
      </w:r>
      <w:r>
        <w:rPr>
          <w:spacing w:val="-1"/>
        </w:rPr>
        <w:t>information.</w:t>
      </w:r>
    </w:p>
    <w:p w14:paraId="1680CFD0" w14:textId="77777777" w:rsidR="00FD7AF7" w:rsidRDefault="00FD7AF7">
      <w:pPr>
        <w:rPr>
          <w:rFonts w:ascii="Arial" w:eastAsia="Arial" w:hAnsi="Arial" w:cs="Arial"/>
        </w:rPr>
      </w:pPr>
    </w:p>
    <w:p w14:paraId="66B122D2" w14:textId="77777777" w:rsidR="00FD7AF7" w:rsidRPr="00E2212B" w:rsidRDefault="005C318F">
      <w:pPr>
        <w:pStyle w:val="BodyText"/>
        <w:numPr>
          <w:ilvl w:val="2"/>
          <w:numId w:val="7"/>
        </w:numPr>
        <w:tabs>
          <w:tab w:val="left" w:pos="929"/>
        </w:tabs>
        <w:ind w:left="928" w:right="216" w:hanging="269"/>
        <w:jc w:val="both"/>
        <w:rPr>
          <w:rFonts w:cs="Arial"/>
        </w:rPr>
      </w:pPr>
      <w:r>
        <w:rPr>
          <w:spacing w:val="-1"/>
        </w:rPr>
        <w:t>M</w:t>
      </w:r>
      <w:r>
        <w:rPr>
          <w:spacing w:val="-1"/>
          <w:sz w:val="18"/>
          <w:szCs w:val="18"/>
        </w:rPr>
        <w:t>ANUFACTURER</w:t>
      </w:r>
      <w:r>
        <w:rPr>
          <w:spacing w:val="-5"/>
          <w:sz w:val="18"/>
          <w:szCs w:val="18"/>
        </w:rPr>
        <w:t xml:space="preserve"> </w:t>
      </w:r>
      <w:r>
        <w:t>W</w:t>
      </w:r>
      <w:r>
        <w:rPr>
          <w:sz w:val="18"/>
          <w:szCs w:val="18"/>
        </w:rPr>
        <w:t>ARRANTY</w:t>
      </w:r>
      <w:r>
        <w:t>:</w:t>
      </w:r>
      <w:r>
        <w:rPr>
          <w:spacing w:val="2"/>
        </w:rPr>
        <w:t xml:space="preserve"> </w:t>
      </w:r>
      <w:r>
        <w:rPr>
          <w:spacing w:val="-1"/>
        </w:rPr>
        <w:t xml:space="preserve">Manufacturer must </w:t>
      </w:r>
      <w:r>
        <w:rPr>
          <w:spacing w:val="-2"/>
        </w:rPr>
        <w:t>be</w:t>
      </w:r>
      <w:r>
        <w:t xml:space="preserve"> </w:t>
      </w:r>
      <w:r>
        <w:rPr>
          <w:spacing w:val="-1"/>
        </w:rPr>
        <w:t>notified</w:t>
      </w:r>
      <w:r>
        <w:t xml:space="preserve"> </w:t>
      </w:r>
      <w:r>
        <w:rPr>
          <w:spacing w:val="-1"/>
        </w:rPr>
        <w:t xml:space="preserve">prior </w:t>
      </w:r>
      <w:r>
        <w:t>to</w:t>
      </w:r>
      <w:r>
        <w:rPr>
          <w:spacing w:val="-2"/>
        </w:rPr>
        <w:t xml:space="preserve"> </w:t>
      </w:r>
      <w:r>
        <w:rPr>
          <w:spacing w:val="-1"/>
        </w:rPr>
        <w:t xml:space="preserve">commencement </w:t>
      </w:r>
      <w:r>
        <w:rPr>
          <w:spacing w:val="-2"/>
        </w:rPr>
        <w:t>of</w:t>
      </w:r>
      <w:r>
        <w:rPr>
          <w:spacing w:val="2"/>
        </w:rPr>
        <w:t xml:space="preserve"> </w:t>
      </w:r>
      <w:r>
        <w:rPr>
          <w:spacing w:val="-1"/>
        </w:rPr>
        <w:t>work</w:t>
      </w:r>
      <w:r>
        <w:rPr>
          <w:spacing w:val="63"/>
        </w:rPr>
        <w:t xml:space="preserve"> </w:t>
      </w:r>
      <w:r>
        <w:rPr>
          <w:spacing w:val="-2"/>
        </w:rPr>
        <w:t>what</w:t>
      </w:r>
      <w:r>
        <w:rPr>
          <w:spacing w:val="-3"/>
        </w:rPr>
        <w:t xml:space="preserve"> </w:t>
      </w:r>
      <w:r>
        <w:t>Warranty</w:t>
      </w:r>
      <w:r>
        <w:rPr>
          <w:spacing w:val="-1"/>
        </w:rPr>
        <w:t xml:space="preserve"> has</w:t>
      </w:r>
      <w:r>
        <w:rPr>
          <w:spacing w:val="1"/>
        </w:rPr>
        <w:t xml:space="preserve"> </w:t>
      </w:r>
      <w:r>
        <w:rPr>
          <w:spacing w:val="-1"/>
        </w:rPr>
        <w:t>been</w:t>
      </w:r>
      <w:r>
        <w:rPr>
          <w:spacing w:val="-5"/>
        </w:rPr>
        <w:t xml:space="preserve"> </w:t>
      </w:r>
      <w:r>
        <w:rPr>
          <w:spacing w:val="-1"/>
        </w:rPr>
        <w:t>requested</w:t>
      </w:r>
      <w:r>
        <w:rPr>
          <w:spacing w:val="-2"/>
        </w:rPr>
        <w:t xml:space="preserve"> </w:t>
      </w:r>
      <w:r>
        <w:t>by</w:t>
      </w:r>
      <w:r>
        <w:rPr>
          <w:spacing w:val="-2"/>
        </w:rPr>
        <w:t xml:space="preserve"> </w:t>
      </w:r>
      <w:r>
        <w:t>the</w:t>
      </w:r>
      <w:r>
        <w:rPr>
          <w:spacing w:val="-2"/>
        </w:rPr>
        <w:t xml:space="preserve"> </w:t>
      </w:r>
      <w:r>
        <w:rPr>
          <w:spacing w:val="-1"/>
        </w:rPr>
        <w:t xml:space="preserve">owner. </w:t>
      </w:r>
      <w:r>
        <w:t>The</w:t>
      </w:r>
      <w:r>
        <w:rPr>
          <w:spacing w:val="-2"/>
        </w:rPr>
        <w:t xml:space="preserve"> </w:t>
      </w:r>
      <w:r>
        <w:rPr>
          <w:spacing w:val="-1"/>
        </w:rPr>
        <w:t>installer</w:t>
      </w:r>
      <w:r>
        <w:rPr>
          <w:spacing w:val="1"/>
        </w:rPr>
        <w:t xml:space="preserve"> </w:t>
      </w:r>
      <w:r>
        <w:rPr>
          <w:spacing w:val="-1"/>
        </w:rPr>
        <w:t>shall</w:t>
      </w:r>
      <w:r>
        <w:t xml:space="preserve"> </w:t>
      </w:r>
      <w:r>
        <w:rPr>
          <w:spacing w:val="-1"/>
        </w:rPr>
        <w:t>s</w:t>
      </w:r>
      <w:r>
        <w:rPr>
          <w:rFonts w:cs="Arial"/>
          <w:spacing w:val="-1"/>
        </w:rPr>
        <w:t>ubmit manufacturer’s</w:t>
      </w:r>
      <w:r>
        <w:rPr>
          <w:rFonts w:cs="Arial"/>
          <w:spacing w:val="63"/>
        </w:rPr>
        <w:t xml:space="preserve"> </w:t>
      </w:r>
      <w:r>
        <w:rPr>
          <w:rFonts w:cs="Arial"/>
          <w:spacing w:val="-1"/>
        </w:rPr>
        <w:t>“Request</w:t>
      </w:r>
      <w:r>
        <w:rPr>
          <w:rFonts w:cs="Arial"/>
          <w:spacing w:val="-3"/>
        </w:rPr>
        <w:t xml:space="preserve"> </w:t>
      </w:r>
      <w:r>
        <w:rPr>
          <w:rFonts w:cs="Arial"/>
        </w:rPr>
        <w:t>for</w:t>
      </w:r>
      <w:r>
        <w:rPr>
          <w:rFonts w:cs="Arial"/>
          <w:spacing w:val="-6"/>
        </w:rPr>
        <w:t xml:space="preserve"> </w:t>
      </w:r>
      <w:r>
        <w:rPr>
          <w:rFonts w:cs="Arial"/>
          <w:spacing w:val="-1"/>
        </w:rPr>
        <w:t>Warranty”</w:t>
      </w:r>
      <w:r>
        <w:rPr>
          <w:rFonts w:cs="Arial"/>
          <w:spacing w:val="1"/>
        </w:rPr>
        <w:t xml:space="preserve"> </w:t>
      </w:r>
      <w:r>
        <w:rPr>
          <w:rFonts w:cs="Arial"/>
          <w:spacing w:val="-1"/>
        </w:rPr>
        <w:t>and</w:t>
      </w:r>
      <w:r>
        <w:rPr>
          <w:rFonts w:cs="Arial"/>
        </w:rPr>
        <w:t xml:space="preserve"> </w:t>
      </w:r>
      <w:r>
        <w:rPr>
          <w:rFonts w:cs="Arial"/>
          <w:spacing w:val="-1"/>
        </w:rPr>
        <w:t>supporting</w:t>
      </w:r>
      <w:r>
        <w:rPr>
          <w:rFonts w:cs="Arial"/>
        </w:rPr>
        <w:t xml:space="preserve"> </w:t>
      </w:r>
      <w:r>
        <w:rPr>
          <w:rFonts w:cs="Arial"/>
          <w:spacing w:val="-1"/>
        </w:rPr>
        <w:t>documentation</w:t>
      </w:r>
      <w:r>
        <w:rPr>
          <w:rFonts w:cs="Arial"/>
        </w:rPr>
        <w:t xml:space="preserve"> at </w:t>
      </w:r>
      <w:r>
        <w:rPr>
          <w:rFonts w:cs="Arial"/>
          <w:spacing w:val="-1"/>
        </w:rPr>
        <w:t>completion</w:t>
      </w:r>
      <w:r>
        <w:rPr>
          <w:rFonts w:cs="Arial"/>
        </w:rPr>
        <w:t xml:space="preserve"> </w:t>
      </w:r>
      <w:r>
        <w:rPr>
          <w:rFonts w:cs="Arial"/>
          <w:spacing w:val="-2"/>
        </w:rPr>
        <w:t>of</w:t>
      </w:r>
      <w:r>
        <w:rPr>
          <w:rFonts w:cs="Arial"/>
          <w:spacing w:val="2"/>
        </w:rPr>
        <w:t xml:space="preserve"> </w:t>
      </w:r>
      <w:r>
        <w:rPr>
          <w:rFonts w:cs="Arial"/>
          <w:spacing w:val="-1"/>
        </w:rPr>
        <w:t>installation.</w:t>
      </w:r>
    </w:p>
    <w:p w14:paraId="3491BE56" w14:textId="77777777" w:rsidR="00E2212B" w:rsidRDefault="00E2212B" w:rsidP="00E2212B">
      <w:pPr>
        <w:pStyle w:val="ListParagraph"/>
        <w:rPr>
          <w:rFonts w:cs="Arial"/>
        </w:rPr>
      </w:pPr>
    </w:p>
    <w:p w14:paraId="563FC03C" w14:textId="77777777" w:rsidR="00E2212B" w:rsidRDefault="00E2212B" w:rsidP="00E2212B">
      <w:pPr>
        <w:pStyle w:val="BodyText"/>
        <w:tabs>
          <w:tab w:val="left" w:pos="929"/>
        </w:tabs>
        <w:ind w:left="928" w:right="216" w:firstLine="0"/>
        <w:rPr>
          <w:rFonts w:cs="Arial"/>
        </w:rPr>
      </w:pPr>
    </w:p>
    <w:p w14:paraId="66BE9337" w14:textId="77777777" w:rsidR="00FD7AF7" w:rsidRDefault="00FD7AF7">
      <w:pPr>
        <w:spacing w:before="1"/>
        <w:rPr>
          <w:rFonts w:ascii="Arial" w:eastAsia="Arial" w:hAnsi="Arial" w:cs="Arial"/>
        </w:rPr>
      </w:pPr>
    </w:p>
    <w:p w14:paraId="38228185" w14:textId="77777777" w:rsidR="00FD7AF7" w:rsidRDefault="005C318F">
      <w:pPr>
        <w:pStyle w:val="Heading2"/>
      </w:pPr>
      <w:r>
        <w:rPr>
          <w:u w:val="single" w:color="000000"/>
        </w:rPr>
        <w:t>P</w:t>
      </w:r>
      <w:r>
        <w:rPr>
          <w:spacing w:val="-30"/>
          <w:u w:val="single" w:color="000000"/>
        </w:rPr>
        <w:t xml:space="preserve"> </w:t>
      </w:r>
      <w:r>
        <w:rPr>
          <w:u w:val="single" w:color="000000"/>
        </w:rPr>
        <w:t>A</w:t>
      </w:r>
      <w:r>
        <w:rPr>
          <w:spacing w:val="-32"/>
          <w:u w:val="single" w:color="000000"/>
        </w:rPr>
        <w:t xml:space="preserve"> </w:t>
      </w:r>
      <w:r>
        <w:rPr>
          <w:u w:val="single" w:color="000000"/>
        </w:rPr>
        <w:t>R</w:t>
      </w:r>
      <w:r>
        <w:rPr>
          <w:spacing w:val="-31"/>
          <w:u w:val="single" w:color="000000"/>
        </w:rPr>
        <w:t xml:space="preserve"> </w:t>
      </w:r>
      <w:r>
        <w:rPr>
          <w:u w:val="single" w:color="000000"/>
        </w:rPr>
        <w:t>T</w:t>
      </w:r>
      <w:r>
        <w:rPr>
          <w:spacing w:val="38"/>
          <w:u w:val="single" w:color="000000"/>
        </w:rPr>
        <w:t xml:space="preserve"> </w:t>
      </w:r>
      <w:r>
        <w:rPr>
          <w:u w:val="single" w:color="000000"/>
        </w:rPr>
        <w:t>2</w:t>
      </w:r>
      <w:r>
        <w:rPr>
          <w:spacing w:val="41"/>
          <w:u w:val="single" w:color="000000"/>
        </w:rPr>
        <w:t xml:space="preserve"> </w:t>
      </w:r>
      <w:r>
        <w:rPr>
          <w:rFonts w:cs="Impact"/>
          <w:u w:val="single" w:color="000000"/>
        </w:rPr>
        <w:t>–</w:t>
      </w:r>
      <w:r>
        <w:rPr>
          <w:rFonts w:cs="Impact"/>
          <w:spacing w:val="40"/>
          <w:u w:val="single" w:color="000000"/>
        </w:rPr>
        <w:t xml:space="preserve"> </w:t>
      </w:r>
      <w:r>
        <w:rPr>
          <w:u w:val="single" w:color="000000"/>
        </w:rPr>
        <w:t>P</w:t>
      </w:r>
      <w:r>
        <w:rPr>
          <w:spacing w:val="-30"/>
          <w:u w:val="single" w:color="000000"/>
        </w:rPr>
        <w:t xml:space="preserve"> </w:t>
      </w:r>
      <w:r>
        <w:rPr>
          <w:u w:val="single" w:color="000000"/>
        </w:rPr>
        <w:t>R</w:t>
      </w:r>
      <w:r>
        <w:rPr>
          <w:spacing w:val="-31"/>
          <w:u w:val="single" w:color="000000"/>
        </w:rPr>
        <w:t xml:space="preserve"> </w:t>
      </w:r>
      <w:r>
        <w:rPr>
          <w:u w:val="single" w:color="000000"/>
        </w:rPr>
        <w:t>O</w:t>
      </w:r>
      <w:r>
        <w:rPr>
          <w:spacing w:val="-31"/>
          <w:u w:val="single" w:color="000000"/>
        </w:rPr>
        <w:t xml:space="preserve"> </w:t>
      </w:r>
      <w:r>
        <w:rPr>
          <w:u w:val="single" w:color="000000"/>
        </w:rPr>
        <w:t>D</w:t>
      </w:r>
      <w:r>
        <w:rPr>
          <w:spacing w:val="-30"/>
          <w:u w:val="single" w:color="000000"/>
        </w:rPr>
        <w:t xml:space="preserve"> </w:t>
      </w:r>
      <w:r>
        <w:rPr>
          <w:u w:val="single" w:color="000000"/>
        </w:rPr>
        <w:t>U</w:t>
      </w:r>
      <w:r>
        <w:rPr>
          <w:spacing w:val="-31"/>
          <w:u w:val="single" w:color="000000"/>
        </w:rPr>
        <w:t xml:space="preserve"> </w:t>
      </w:r>
      <w:r>
        <w:rPr>
          <w:u w:val="single" w:color="000000"/>
        </w:rPr>
        <w:t>C</w:t>
      </w:r>
      <w:r>
        <w:rPr>
          <w:spacing w:val="-31"/>
          <w:u w:val="single" w:color="000000"/>
        </w:rPr>
        <w:t xml:space="preserve"> </w:t>
      </w:r>
      <w:r>
        <w:rPr>
          <w:u w:val="single" w:color="000000"/>
        </w:rPr>
        <w:t>T</w:t>
      </w:r>
      <w:r>
        <w:rPr>
          <w:spacing w:val="-31"/>
          <w:u w:val="single" w:color="000000"/>
        </w:rPr>
        <w:t xml:space="preserve"> </w:t>
      </w:r>
      <w:r>
        <w:rPr>
          <w:u w:val="single" w:color="000000"/>
        </w:rPr>
        <w:t>S</w:t>
      </w:r>
    </w:p>
    <w:p w14:paraId="1ECF8B4F" w14:textId="77777777" w:rsidR="00FD7AF7" w:rsidRDefault="00FD7AF7">
      <w:pPr>
        <w:spacing w:before="7"/>
        <w:rPr>
          <w:rFonts w:ascii="Impact" w:eastAsia="Impact" w:hAnsi="Impact" w:cs="Impact"/>
          <w:sz w:val="14"/>
          <w:szCs w:val="14"/>
        </w:rPr>
      </w:pPr>
    </w:p>
    <w:p w14:paraId="1B200DD3" w14:textId="77777777" w:rsidR="00FD7AF7" w:rsidRDefault="00C87F6C" w:rsidP="00C87F6C">
      <w:pPr>
        <w:pStyle w:val="Heading3"/>
        <w:tabs>
          <w:tab w:val="left" w:pos="2069"/>
        </w:tabs>
        <w:spacing w:before="72"/>
        <w:rPr>
          <w:b w:val="0"/>
          <w:bCs w:val="0"/>
        </w:rPr>
      </w:pPr>
      <w:r>
        <w:rPr>
          <w:spacing w:val="-2"/>
        </w:rPr>
        <w:t>2.1</w:t>
      </w:r>
      <w:r>
        <w:rPr>
          <w:spacing w:val="-2"/>
        </w:rPr>
        <w:tab/>
      </w:r>
      <w:r w:rsidR="005C318F">
        <w:rPr>
          <w:spacing w:val="-2"/>
        </w:rPr>
        <w:t>GENERAL</w:t>
      </w:r>
    </w:p>
    <w:p w14:paraId="37BF0D01" w14:textId="77777777" w:rsidR="00FD7AF7" w:rsidRDefault="00FD7AF7">
      <w:pPr>
        <w:spacing w:before="3"/>
        <w:rPr>
          <w:rFonts w:ascii="Arial" w:eastAsia="Arial" w:hAnsi="Arial" w:cs="Arial"/>
          <w:b/>
          <w:bCs/>
        </w:rPr>
      </w:pPr>
    </w:p>
    <w:p w14:paraId="37629F6E" w14:textId="77777777" w:rsidR="00FD7AF7" w:rsidRDefault="005C318F">
      <w:pPr>
        <w:pStyle w:val="BodyText"/>
        <w:spacing w:line="239" w:lineRule="auto"/>
        <w:ind w:left="928" w:right="116" w:firstLine="0"/>
        <w:jc w:val="both"/>
      </w:pPr>
      <w:r>
        <w:rPr>
          <w:spacing w:val="-1"/>
        </w:rPr>
        <w:t>Materials</w:t>
      </w:r>
      <w:r>
        <w:rPr>
          <w:spacing w:val="60"/>
        </w:rPr>
        <w:t xml:space="preserve"> </w:t>
      </w:r>
      <w:r>
        <w:t xml:space="preserve">are </w:t>
      </w:r>
      <w:r>
        <w:rPr>
          <w:spacing w:val="-1"/>
        </w:rPr>
        <w:t>specified</w:t>
      </w:r>
      <w:r>
        <w:rPr>
          <w:spacing w:val="60"/>
        </w:rPr>
        <w:t xml:space="preserve"> </w:t>
      </w:r>
      <w:r>
        <w:t>by</w:t>
      </w:r>
      <w:r>
        <w:rPr>
          <w:spacing w:val="57"/>
        </w:rPr>
        <w:t xml:space="preserve"> </w:t>
      </w:r>
      <w:r>
        <w:t>brand</w:t>
      </w:r>
      <w:r>
        <w:rPr>
          <w:spacing w:val="60"/>
        </w:rPr>
        <w:t xml:space="preserve"> </w:t>
      </w:r>
      <w:r>
        <w:rPr>
          <w:spacing w:val="-1"/>
        </w:rPr>
        <w:t>name</w:t>
      </w:r>
      <w:r>
        <w:rPr>
          <w:spacing w:val="60"/>
        </w:rPr>
        <w:t xml:space="preserve"> </w:t>
      </w:r>
      <w:r>
        <w:t>to</w:t>
      </w:r>
      <w:r>
        <w:rPr>
          <w:spacing w:val="60"/>
        </w:rPr>
        <w:t xml:space="preserve"> </w:t>
      </w:r>
      <w:r>
        <w:rPr>
          <w:spacing w:val="-1"/>
        </w:rPr>
        <w:t>establish</w:t>
      </w:r>
      <w:r>
        <w:rPr>
          <w:spacing w:val="61"/>
        </w:rPr>
        <w:t xml:space="preserve"> </w:t>
      </w:r>
      <w:r>
        <w:t>a</w:t>
      </w:r>
      <w:r>
        <w:rPr>
          <w:spacing w:val="60"/>
        </w:rPr>
        <w:t xml:space="preserve"> </w:t>
      </w:r>
      <w:r>
        <w:rPr>
          <w:spacing w:val="-1"/>
        </w:rPr>
        <w:t>basis</w:t>
      </w:r>
      <w:r>
        <w:rPr>
          <w:spacing w:val="2"/>
        </w:rPr>
        <w:t xml:space="preserve"> </w:t>
      </w:r>
      <w:r>
        <w:rPr>
          <w:spacing w:val="1"/>
        </w:rPr>
        <w:t>for</w:t>
      </w:r>
      <w:r w:rsidR="00C87F6C">
        <w:t xml:space="preserve"> </w:t>
      </w:r>
      <w:r>
        <w:rPr>
          <w:spacing w:val="-1"/>
        </w:rPr>
        <w:t>quality</w:t>
      </w:r>
      <w:r>
        <w:rPr>
          <w:spacing w:val="58"/>
        </w:rPr>
        <w:t xml:space="preserve"> </w:t>
      </w:r>
      <w:r>
        <w:t>of</w:t>
      </w:r>
      <w:r>
        <w:rPr>
          <w:spacing w:val="2"/>
        </w:rPr>
        <w:t xml:space="preserve"> </w:t>
      </w:r>
      <w:r>
        <w:rPr>
          <w:spacing w:val="-1"/>
        </w:rPr>
        <w:t>design</w:t>
      </w:r>
      <w:r>
        <w:rPr>
          <w:spacing w:val="60"/>
        </w:rPr>
        <w:t xml:space="preserve"> </w:t>
      </w:r>
      <w:r>
        <w:rPr>
          <w:spacing w:val="-1"/>
        </w:rPr>
        <w:t>and</w:t>
      </w:r>
      <w:r>
        <w:rPr>
          <w:spacing w:val="47"/>
        </w:rPr>
        <w:t xml:space="preserve"> </w:t>
      </w:r>
      <w:r>
        <w:rPr>
          <w:spacing w:val="-1"/>
        </w:rPr>
        <w:t>performance</w:t>
      </w:r>
      <w:r>
        <w:rPr>
          <w:spacing w:val="4"/>
        </w:rPr>
        <w:t xml:space="preserve"> </w:t>
      </w:r>
      <w:r>
        <w:rPr>
          <w:spacing w:val="-1"/>
        </w:rPr>
        <w:t>requirements</w:t>
      </w:r>
      <w:r>
        <w:rPr>
          <w:spacing w:val="7"/>
        </w:rPr>
        <w:t xml:space="preserve"> </w:t>
      </w:r>
      <w:r>
        <w:rPr>
          <w:spacing w:val="-1"/>
        </w:rPr>
        <w:t>and</w:t>
      </w:r>
      <w:r>
        <w:rPr>
          <w:spacing w:val="6"/>
        </w:rPr>
        <w:t xml:space="preserve"> </w:t>
      </w:r>
      <w:r>
        <w:rPr>
          <w:spacing w:val="-1"/>
        </w:rPr>
        <w:t>general</w:t>
      </w:r>
      <w:r>
        <w:rPr>
          <w:spacing w:val="5"/>
        </w:rPr>
        <w:t xml:space="preserve"> </w:t>
      </w:r>
      <w:r>
        <w:rPr>
          <w:spacing w:val="-1"/>
        </w:rPr>
        <w:t>description</w:t>
      </w:r>
      <w:r>
        <w:rPr>
          <w:spacing w:val="6"/>
        </w:rPr>
        <w:t xml:space="preserve"> </w:t>
      </w:r>
      <w:r>
        <w:rPr>
          <w:spacing w:val="-2"/>
        </w:rPr>
        <w:t>of</w:t>
      </w:r>
      <w:r>
        <w:rPr>
          <w:spacing w:val="10"/>
        </w:rPr>
        <w:t xml:space="preserve"> </w:t>
      </w:r>
      <w:r>
        <w:rPr>
          <w:spacing w:val="-1"/>
        </w:rPr>
        <w:t>products.</w:t>
      </w:r>
      <w:r>
        <w:rPr>
          <w:spacing w:val="7"/>
        </w:rPr>
        <w:t xml:space="preserve"> </w:t>
      </w:r>
      <w:r>
        <w:rPr>
          <w:spacing w:val="-1"/>
        </w:rPr>
        <w:t>Architect</w:t>
      </w:r>
      <w:r>
        <w:rPr>
          <w:spacing w:val="7"/>
        </w:rPr>
        <w:t xml:space="preserve"> </w:t>
      </w:r>
      <w:r>
        <w:rPr>
          <w:spacing w:val="-2"/>
        </w:rPr>
        <w:t>will</w:t>
      </w:r>
      <w:r>
        <w:rPr>
          <w:spacing w:val="5"/>
        </w:rPr>
        <w:t xml:space="preserve"> </w:t>
      </w:r>
      <w:r>
        <w:rPr>
          <w:spacing w:val="-1"/>
        </w:rPr>
        <w:t>consider</w:t>
      </w:r>
      <w:r>
        <w:rPr>
          <w:spacing w:val="63"/>
        </w:rPr>
        <w:t xml:space="preserve"> </w:t>
      </w:r>
      <w:r>
        <w:rPr>
          <w:spacing w:val="-1"/>
        </w:rPr>
        <w:t>substitutions</w:t>
      </w:r>
      <w:r>
        <w:rPr>
          <w:spacing w:val="56"/>
        </w:rPr>
        <w:t xml:space="preserve"> </w:t>
      </w:r>
      <w:r>
        <w:rPr>
          <w:spacing w:val="1"/>
        </w:rPr>
        <w:t>for</w:t>
      </w:r>
      <w:r>
        <w:rPr>
          <w:spacing w:val="59"/>
        </w:rPr>
        <w:t xml:space="preserve"> </w:t>
      </w:r>
      <w:r>
        <w:rPr>
          <w:spacing w:val="-1"/>
        </w:rPr>
        <w:t>brand</w:t>
      </w:r>
      <w:r>
        <w:rPr>
          <w:spacing w:val="58"/>
        </w:rPr>
        <w:t xml:space="preserve"> </w:t>
      </w:r>
      <w:r>
        <w:rPr>
          <w:spacing w:val="-1"/>
        </w:rPr>
        <w:t>names</w:t>
      </w:r>
      <w:r>
        <w:rPr>
          <w:spacing w:val="58"/>
        </w:rPr>
        <w:t xml:space="preserve"> </w:t>
      </w:r>
      <w:r>
        <w:t>on</w:t>
      </w:r>
      <w:r>
        <w:rPr>
          <w:spacing w:val="57"/>
        </w:rPr>
        <w:t xml:space="preserve"> </w:t>
      </w:r>
      <w:r>
        <w:t>a</w:t>
      </w:r>
      <w:r>
        <w:rPr>
          <w:spacing w:val="58"/>
        </w:rPr>
        <w:t xml:space="preserve"> </w:t>
      </w:r>
      <w:r>
        <w:rPr>
          <w:spacing w:val="-1"/>
        </w:rPr>
        <w:t>basis</w:t>
      </w:r>
      <w:r>
        <w:rPr>
          <w:spacing w:val="59"/>
        </w:rPr>
        <w:t xml:space="preserve"> </w:t>
      </w:r>
      <w:r>
        <w:rPr>
          <w:spacing w:val="-2"/>
        </w:rPr>
        <w:t>of</w:t>
      </w:r>
      <w:r w:rsidR="00C87F6C">
        <w:t xml:space="preserve"> </w:t>
      </w:r>
      <w:r>
        <w:rPr>
          <w:spacing w:val="-2"/>
        </w:rPr>
        <w:t>quality</w:t>
      </w:r>
      <w:r>
        <w:rPr>
          <w:spacing w:val="55"/>
        </w:rPr>
        <w:t xml:space="preserve"> </w:t>
      </w:r>
      <w:r w:rsidR="00C87F6C">
        <w:t xml:space="preserve">of </w:t>
      </w:r>
      <w:r>
        <w:rPr>
          <w:spacing w:val="-1"/>
        </w:rPr>
        <w:t>design</w:t>
      </w:r>
      <w:r>
        <w:rPr>
          <w:spacing w:val="57"/>
        </w:rPr>
        <w:t xml:space="preserve"> </w:t>
      </w:r>
      <w:r>
        <w:rPr>
          <w:spacing w:val="-1"/>
        </w:rPr>
        <w:t>and</w:t>
      </w:r>
      <w:r>
        <w:rPr>
          <w:spacing w:val="58"/>
        </w:rPr>
        <w:t xml:space="preserve"> </w:t>
      </w:r>
      <w:r>
        <w:rPr>
          <w:spacing w:val="-1"/>
        </w:rPr>
        <w:t>performance</w:t>
      </w:r>
      <w:r>
        <w:rPr>
          <w:spacing w:val="58"/>
        </w:rPr>
        <w:t xml:space="preserve"> </w:t>
      </w:r>
      <w:r>
        <w:rPr>
          <w:spacing w:val="-2"/>
        </w:rPr>
        <w:t>when</w:t>
      </w:r>
      <w:r>
        <w:rPr>
          <w:spacing w:val="69"/>
        </w:rPr>
        <w:t xml:space="preserve"> </w:t>
      </w:r>
      <w:r>
        <w:rPr>
          <w:spacing w:val="-2"/>
        </w:rPr>
        <w:t>re</w:t>
      </w:r>
      <w:r>
        <w:rPr>
          <w:rFonts w:cs="Arial"/>
          <w:spacing w:val="-2"/>
        </w:rPr>
        <w:t>viewed</w:t>
      </w:r>
      <w:r>
        <w:rPr>
          <w:rFonts w:cs="Arial"/>
          <w:spacing w:val="20"/>
        </w:rPr>
        <w:t xml:space="preserve"> </w:t>
      </w:r>
      <w:r>
        <w:rPr>
          <w:rFonts w:cs="Arial"/>
        </w:rPr>
        <w:t>by</w:t>
      </w:r>
      <w:r>
        <w:rPr>
          <w:rFonts w:cs="Arial"/>
          <w:spacing w:val="18"/>
        </w:rPr>
        <w:t xml:space="preserve"> </w:t>
      </w:r>
      <w:r>
        <w:rPr>
          <w:rFonts w:cs="Arial"/>
          <w:spacing w:val="-1"/>
        </w:rPr>
        <w:t>Architect.</w:t>
      </w:r>
      <w:r>
        <w:rPr>
          <w:rFonts w:cs="Arial"/>
          <w:spacing w:val="20"/>
        </w:rPr>
        <w:t xml:space="preserve"> </w:t>
      </w:r>
      <w:r>
        <w:rPr>
          <w:rFonts w:cs="Arial"/>
          <w:spacing w:val="-1"/>
        </w:rPr>
        <w:t>This</w:t>
      </w:r>
      <w:r>
        <w:rPr>
          <w:rFonts w:cs="Arial"/>
          <w:spacing w:val="21"/>
        </w:rPr>
        <w:t xml:space="preserve"> </w:t>
      </w:r>
      <w:r>
        <w:rPr>
          <w:rFonts w:cs="Arial"/>
          <w:spacing w:val="-1"/>
        </w:rPr>
        <w:t>guide</w:t>
      </w:r>
      <w:r>
        <w:rPr>
          <w:rFonts w:cs="Arial"/>
          <w:spacing w:val="18"/>
        </w:rPr>
        <w:t xml:space="preserve"> </w:t>
      </w:r>
      <w:r>
        <w:rPr>
          <w:rFonts w:cs="Arial"/>
          <w:spacing w:val="-1"/>
        </w:rPr>
        <w:t>manufacturer’s</w:t>
      </w:r>
      <w:r>
        <w:rPr>
          <w:rFonts w:cs="Arial"/>
          <w:spacing w:val="20"/>
        </w:rPr>
        <w:t xml:space="preserve"> </w:t>
      </w:r>
      <w:r>
        <w:rPr>
          <w:rFonts w:cs="Arial"/>
          <w:spacing w:val="-1"/>
        </w:rPr>
        <w:t>specification</w:t>
      </w:r>
      <w:r>
        <w:rPr>
          <w:rFonts w:cs="Arial"/>
          <w:spacing w:val="20"/>
        </w:rPr>
        <w:t xml:space="preserve"> </w:t>
      </w:r>
      <w:r>
        <w:rPr>
          <w:rFonts w:cs="Arial"/>
          <w:spacing w:val="-1"/>
        </w:rPr>
        <w:t>is</w:t>
      </w:r>
      <w:r>
        <w:rPr>
          <w:rFonts w:cs="Arial"/>
          <w:spacing w:val="21"/>
        </w:rPr>
        <w:t xml:space="preserve"> </w:t>
      </w:r>
      <w:r>
        <w:rPr>
          <w:rFonts w:cs="Arial"/>
          <w:spacing w:val="-1"/>
        </w:rPr>
        <w:t>written</w:t>
      </w:r>
      <w:r>
        <w:rPr>
          <w:rFonts w:cs="Arial"/>
          <w:spacing w:val="18"/>
        </w:rPr>
        <w:t xml:space="preserve"> </w:t>
      </w:r>
      <w:r>
        <w:rPr>
          <w:rFonts w:cs="Arial"/>
        </w:rPr>
        <w:t>around</w:t>
      </w:r>
      <w:r>
        <w:rPr>
          <w:rFonts w:cs="Arial"/>
          <w:spacing w:val="24"/>
        </w:rPr>
        <w:t xml:space="preserve"> </w:t>
      </w:r>
      <w:r w:rsidR="00045891">
        <w:rPr>
          <w:spacing w:val="-1"/>
        </w:rPr>
        <w:t>IWS</w:t>
      </w:r>
      <w:r>
        <w:rPr>
          <w:spacing w:val="67"/>
        </w:rPr>
        <w:t xml:space="preserve"> </w:t>
      </w:r>
      <w:r>
        <w:t>products</w:t>
      </w:r>
      <w:r>
        <w:rPr>
          <w:spacing w:val="-1"/>
        </w:rPr>
        <w:t xml:space="preserve"> and</w:t>
      </w:r>
      <w:r>
        <w:rPr>
          <w:spacing w:val="-2"/>
        </w:rPr>
        <w:t xml:space="preserve"> </w:t>
      </w:r>
      <w:r>
        <w:rPr>
          <w:spacing w:val="-1"/>
        </w:rPr>
        <w:t>products</w:t>
      </w:r>
      <w:r>
        <w:rPr>
          <w:spacing w:val="-2"/>
        </w:rPr>
        <w:t xml:space="preserve"> </w:t>
      </w:r>
      <w:r>
        <w:rPr>
          <w:spacing w:val="-1"/>
        </w:rPr>
        <w:t>specified</w:t>
      </w:r>
      <w:r>
        <w:rPr>
          <w:spacing w:val="-2"/>
        </w:rPr>
        <w:t xml:space="preserve"> </w:t>
      </w:r>
      <w:r>
        <w:t>are</w:t>
      </w:r>
      <w:r>
        <w:rPr>
          <w:spacing w:val="-2"/>
        </w:rPr>
        <w:t xml:space="preserve"> </w:t>
      </w:r>
      <w:r>
        <w:t xml:space="preserve">a </w:t>
      </w:r>
      <w:r>
        <w:rPr>
          <w:spacing w:val="-1"/>
        </w:rPr>
        <w:t>standard</w:t>
      </w:r>
      <w:r>
        <w:rPr>
          <w:spacing w:val="-2"/>
        </w:rPr>
        <w:t xml:space="preserve"> of</w:t>
      </w:r>
      <w:r>
        <w:rPr>
          <w:spacing w:val="2"/>
        </w:rPr>
        <w:t xml:space="preserve"> </w:t>
      </w:r>
      <w:r>
        <w:rPr>
          <w:spacing w:val="-1"/>
        </w:rPr>
        <w:t>quality</w:t>
      </w:r>
      <w:r>
        <w:rPr>
          <w:spacing w:val="-2"/>
        </w:rPr>
        <w:t xml:space="preserve"> </w:t>
      </w:r>
      <w:r>
        <w:rPr>
          <w:spacing w:val="-1"/>
        </w:rPr>
        <w:t>required</w:t>
      </w:r>
      <w:r>
        <w:rPr>
          <w:spacing w:val="-5"/>
        </w:rPr>
        <w:t xml:space="preserve"> </w:t>
      </w:r>
      <w:r>
        <w:t>for</w:t>
      </w:r>
      <w:r>
        <w:rPr>
          <w:spacing w:val="-1"/>
        </w:rPr>
        <w:t xml:space="preserve"> this</w:t>
      </w:r>
      <w:r>
        <w:rPr>
          <w:spacing w:val="-2"/>
        </w:rPr>
        <w:t xml:space="preserve"> </w:t>
      </w:r>
      <w:r>
        <w:rPr>
          <w:spacing w:val="-1"/>
        </w:rPr>
        <w:t>project.</w:t>
      </w:r>
    </w:p>
    <w:p w14:paraId="5D8AFE0D" w14:textId="77777777" w:rsidR="00FD7AF7" w:rsidRDefault="00FD7AF7">
      <w:pPr>
        <w:spacing w:before="10"/>
        <w:rPr>
          <w:rFonts w:ascii="Arial" w:eastAsia="Arial" w:hAnsi="Arial" w:cs="Arial"/>
          <w:sz w:val="21"/>
          <w:szCs w:val="21"/>
        </w:rPr>
      </w:pPr>
    </w:p>
    <w:p w14:paraId="38411051" w14:textId="77777777" w:rsidR="00FD7AF7" w:rsidRDefault="00C87F6C" w:rsidP="00C87F6C">
      <w:pPr>
        <w:pStyle w:val="Heading3"/>
        <w:numPr>
          <w:ilvl w:val="1"/>
          <w:numId w:val="8"/>
        </w:numPr>
        <w:tabs>
          <w:tab w:val="left" w:pos="2069"/>
        </w:tabs>
        <w:rPr>
          <w:b w:val="0"/>
          <w:bCs w:val="0"/>
        </w:rPr>
      </w:pPr>
      <w:r>
        <w:rPr>
          <w:spacing w:val="-2"/>
        </w:rPr>
        <w:t xml:space="preserve">      </w:t>
      </w:r>
      <w:r w:rsidR="005C318F">
        <w:rPr>
          <w:spacing w:val="-2"/>
        </w:rPr>
        <w:t xml:space="preserve">PRODUCT </w:t>
      </w:r>
      <w:r w:rsidR="005C318F">
        <w:rPr>
          <w:spacing w:val="-1"/>
        </w:rPr>
        <w:t>NAME</w:t>
      </w:r>
      <w:r w:rsidR="005C318F">
        <w:rPr>
          <w:spacing w:val="2"/>
        </w:rPr>
        <w:t xml:space="preserve"> </w:t>
      </w:r>
      <w:r w:rsidR="005C318F">
        <w:rPr>
          <w:spacing w:val="-2"/>
        </w:rPr>
        <w:t>AND</w:t>
      </w:r>
      <w:r w:rsidR="005C318F">
        <w:t xml:space="preserve"> </w:t>
      </w:r>
      <w:r w:rsidR="005C318F">
        <w:rPr>
          <w:spacing w:val="-1"/>
        </w:rPr>
        <w:t>DESCRIPTION</w:t>
      </w:r>
    </w:p>
    <w:p w14:paraId="331BB3DD" w14:textId="77777777" w:rsidR="00FD7AF7" w:rsidRDefault="00FD7AF7">
      <w:pPr>
        <w:spacing w:before="3"/>
        <w:rPr>
          <w:rFonts w:ascii="Arial" w:eastAsia="Arial" w:hAnsi="Arial" w:cs="Arial"/>
          <w:b/>
          <w:bCs/>
        </w:rPr>
      </w:pPr>
    </w:p>
    <w:p w14:paraId="48D00737" w14:textId="77777777" w:rsidR="00FD7AF7" w:rsidRDefault="00045891" w:rsidP="00C87F6C">
      <w:pPr>
        <w:pStyle w:val="BodyText"/>
        <w:numPr>
          <w:ilvl w:val="2"/>
          <w:numId w:val="5"/>
        </w:numPr>
      </w:pPr>
      <w:r>
        <w:rPr>
          <w:spacing w:val="-1"/>
        </w:rPr>
        <w:t>IWS</w:t>
      </w:r>
      <w:r w:rsidR="00C87F6C">
        <w:rPr>
          <w:spacing w:val="-1"/>
        </w:rPr>
        <w:t xml:space="preserve"> </w:t>
      </w:r>
      <w:r w:rsidR="00E2212B">
        <w:rPr>
          <w:spacing w:val="-1"/>
        </w:rPr>
        <w:t>Seamless Membrane</w:t>
      </w:r>
      <w:r w:rsidR="005C318F">
        <w:rPr>
          <w:spacing w:val="-1"/>
        </w:rPr>
        <w:t xml:space="preserve"> </w:t>
      </w:r>
      <w:r w:rsidR="005C318F">
        <w:rPr>
          <w:rFonts w:cs="Arial"/>
        </w:rPr>
        <w:t xml:space="preserve">– </w:t>
      </w:r>
      <w:r w:rsidR="00C87F6C">
        <w:rPr>
          <w:spacing w:val="-2"/>
        </w:rPr>
        <w:t xml:space="preserve">Fluid Applied </w:t>
      </w:r>
      <w:r w:rsidR="00E2212B">
        <w:rPr>
          <w:spacing w:val="-2"/>
        </w:rPr>
        <w:t>Asphaltic</w:t>
      </w:r>
      <w:r w:rsidR="00C87F6C">
        <w:rPr>
          <w:spacing w:val="-2"/>
        </w:rPr>
        <w:t xml:space="preserve"> Rubber Membrane</w:t>
      </w:r>
    </w:p>
    <w:p w14:paraId="6FB1B254" w14:textId="77777777" w:rsidR="00FD7AF7" w:rsidRDefault="00FD7AF7">
      <w:pPr>
        <w:rPr>
          <w:rFonts w:ascii="Arial" w:eastAsia="Arial" w:hAnsi="Arial" w:cs="Arial"/>
        </w:rPr>
      </w:pPr>
    </w:p>
    <w:p w14:paraId="0F132932" w14:textId="77777777" w:rsidR="00FD7AF7" w:rsidRPr="00147D99" w:rsidRDefault="00045891">
      <w:pPr>
        <w:pStyle w:val="BodyText"/>
        <w:numPr>
          <w:ilvl w:val="2"/>
          <w:numId w:val="5"/>
        </w:numPr>
        <w:tabs>
          <w:tab w:val="left" w:pos="929"/>
        </w:tabs>
      </w:pPr>
      <w:r>
        <w:rPr>
          <w:spacing w:val="-1"/>
        </w:rPr>
        <w:t>IWS</w:t>
      </w:r>
      <w:r w:rsidR="00C87F6C">
        <w:rPr>
          <w:spacing w:val="-1"/>
        </w:rPr>
        <w:t xml:space="preserve"> </w:t>
      </w:r>
      <w:r w:rsidR="005C318F">
        <w:rPr>
          <w:spacing w:val="-1"/>
        </w:rPr>
        <w:t>Reinforcement Fabric</w:t>
      </w:r>
      <w:r w:rsidR="005C318F">
        <w:rPr>
          <w:spacing w:val="4"/>
        </w:rPr>
        <w:t xml:space="preserve"> </w:t>
      </w:r>
      <w:r w:rsidR="005C318F">
        <w:rPr>
          <w:rFonts w:cs="Arial"/>
        </w:rPr>
        <w:t xml:space="preserve">– </w:t>
      </w:r>
      <w:r w:rsidR="005C318F">
        <w:rPr>
          <w:spacing w:val="-1"/>
        </w:rPr>
        <w:t>Polyester</w:t>
      </w:r>
      <w:r w:rsidR="005C318F">
        <w:rPr>
          <w:spacing w:val="2"/>
        </w:rPr>
        <w:t xml:space="preserve"> </w:t>
      </w:r>
      <w:r w:rsidR="005C318F">
        <w:rPr>
          <w:spacing w:val="-1"/>
        </w:rPr>
        <w:t>Reinforcement fabric.</w:t>
      </w:r>
    </w:p>
    <w:p w14:paraId="6D200D32" w14:textId="77777777" w:rsidR="00147D99" w:rsidRDefault="00147D99" w:rsidP="00147D99">
      <w:pPr>
        <w:pStyle w:val="ListParagraph"/>
      </w:pPr>
    </w:p>
    <w:p w14:paraId="01A7338D" w14:textId="77777777" w:rsidR="00147D99" w:rsidRDefault="00147D99" w:rsidP="00147D99">
      <w:pPr>
        <w:pStyle w:val="BodyText"/>
        <w:tabs>
          <w:tab w:val="left" w:pos="929"/>
        </w:tabs>
        <w:ind w:left="928" w:firstLine="0"/>
      </w:pPr>
    </w:p>
    <w:p w14:paraId="0671496B" w14:textId="77777777" w:rsidR="00147D99" w:rsidRDefault="00147D99" w:rsidP="00147D99">
      <w:pPr>
        <w:pStyle w:val="BodyText"/>
        <w:tabs>
          <w:tab w:val="left" w:pos="929"/>
        </w:tabs>
        <w:ind w:left="928" w:firstLine="0"/>
      </w:pPr>
    </w:p>
    <w:p w14:paraId="431A5342" w14:textId="77777777" w:rsidR="00147D99" w:rsidRDefault="00147D99" w:rsidP="00147D99">
      <w:pPr>
        <w:pStyle w:val="BodyText"/>
        <w:tabs>
          <w:tab w:val="left" w:pos="929"/>
        </w:tabs>
        <w:ind w:left="928" w:firstLine="0"/>
      </w:pPr>
    </w:p>
    <w:p w14:paraId="63F8D197" w14:textId="77777777" w:rsidR="00147D99" w:rsidRDefault="00147D99" w:rsidP="00147D99">
      <w:pPr>
        <w:pStyle w:val="BodyText"/>
        <w:tabs>
          <w:tab w:val="left" w:pos="929"/>
        </w:tabs>
        <w:ind w:left="928" w:firstLine="0"/>
      </w:pPr>
    </w:p>
    <w:p w14:paraId="5B8D7ACD" w14:textId="77777777" w:rsidR="00147D99" w:rsidRDefault="00147D99" w:rsidP="00147D99">
      <w:pPr>
        <w:pStyle w:val="BodyText"/>
        <w:tabs>
          <w:tab w:val="left" w:pos="929"/>
        </w:tabs>
        <w:ind w:left="928" w:firstLine="0"/>
      </w:pPr>
    </w:p>
    <w:p w14:paraId="5DACE85B" w14:textId="77777777" w:rsidR="00147D99" w:rsidRDefault="00147D99" w:rsidP="00147D99">
      <w:pPr>
        <w:pStyle w:val="BodyText"/>
        <w:tabs>
          <w:tab w:val="left" w:pos="929"/>
        </w:tabs>
        <w:ind w:left="928" w:firstLine="0"/>
      </w:pPr>
    </w:p>
    <w:p w14:paraId="4D5ADBC0" w14:textId="77777777" w:rsidR="00147D99" w:rsidRDefault="00147D99" w:rsidP="00147D99">
      <w:pPr>
        <w:pStyle w:val="BodyText"/>
        <w:tabs>
          <w:tab w:val="left" w:pos="929"/>
        </w:tabs>
        <w:ind w:left="928" w:firstLine="0"/>
      </w:pPr>
    </w:p>
    <w:p w14:paraId="31AD35C9" w14:textId="77777777" w:rsidR="00147D99" w:rsidRDefault="00147D99" w:rsidP="00147D99">
      <w:pPr>
        <w:pStyle w:val="BodyText"/>
        <w:tabs>
          <w:tab w:val="left" w:pos="929"/>
        </w:tabs>
        <w:ind w:left="928" w:firstLine="0"/>
      </w:pPr>
    </w:p>
    <w:p w14:paraId="5CF51C1C" w14:textId="77777777" w:rsidR="00FD7AF7" w:rsidRDefault="005C318F">
      <w:pPr>
        <w:pStyle w:val="Heading3"/>
        <w:numPr>
          <w:ilvl w:val="1"/>
          <w:numId w:val="5"/>
        </w:numPr>
        <w:tabs>
          <w:tab w:val="left" w:pos="929"/>
        </w:tabs>
        <w:spacing w:before="59"/>
        <w:ind w:left="928" w:hanging="812"/>
        <w:rPr>
          <w:b w:val="0"/>
          <w:bCs w:val="0"/>
        </w:rPr>
      </w:pPr>
      <w:r>
        <w:rPr>
          <w:spacing w:val="-2"/>
        </w:rPr>
        <w:t>PERFORMANCE</w:t>
      </w:r>
      <w:r>
        <w:t xml:space="preserve"> </w:t>
      </w:r>
      <w:r>
        <w:rPr>
          <w:spacing w:val="-2"/>
        </w:rPr>
        <w:t>REQUIREMENTS</w:t>
      </w:r>
    </w:p>
    <w:p w14:paraId="424451F0" w14:textId="77777777" w:rsidR="00FD7AF7" w:rsidRDefault="00FD7AF7">
      <w:pPr>
        <w:spacing w:before="3"/>
        <w:rPr>
          <w:rFonts w:ascii="Arial" w:eastAsia="Arial" w:hAnsi="Arial" w:cs="Arial"/>
          <w:b/>
          <w:bCs/>
        </w:rPr>
      </w:pPr>
    </w:p>
    <w:p w14:paraId="52083004" w14:textId="77777777" w:rsidR="00C745E9" w:rsidRDefault="00045891" w:rsidP="00C745E9">
      <w:pPr>
        <w:pStyle w:val="ColorfulList-Accent11"/>
        <w:numPr>
          <w:ilvl w:val="0"/>
          <w:numId w:val="11"/>
        </w:numPr>
        <w:ind w:left="720"/>
        <w:jc w:val="both"/>
        <w:rPr>
          <w:rFonts w:ascii="Arial" w:hAnsi="Arial" w:cs="Arial"/>
          <w:sz w:val="22"/>
        </w:rPr>
      </w:pPr>
      <w:r>
        <w:rPr>
          <w:rFonts w:ascii="Arial" w:hAnsi="Arial" w:cs="Arial"/>
          <w:sz w:val="22"/>
        </w:rPr>
        <w:t>IWS</w:t>
      </w:r>
      <w:r w:rsidR="00C745E9">
        <w:rPr>
          <w:rFonts w:ascii="Arial" w:hAnsi="Arial" w:cs="Arial"/>
          <w:sz w:val="22"/>
        </w:rPr>
        <w:t xml:space="preserve"> </w:t>
      </w:r>
      <w:r w:rsidR="00E2212B">
        <w:rPr>
          <w:rFonts w:ascii="Arial" w:hAnsi="Arial" w:cs="Arial"/>
          <w:sz w:val="22"/>
        </w:rPr>
        <w:t>SEAMLESS MEMBRANE</w:t>
      </w:r>
    </w:p>
    <w:p w14:paraId="1F26DC67" w14:textId="77777777" w:rsidR="00C745E9" w:rsidRDefault="00C745E9" w:rsidP="00C745E9">
      <w:pPr>
        <w:pStyle w:val="ColorfulList-Accent11"/>
        <w:jc w:val="both"/>
        <w:rPr>
          <w:rFonts w:ascii="Arial" w:hAnsi="Arial" w:cs="Arial"/>
          <w:sz w:val="22"/>
        </w:rPr>
      </w:pPr>
    </w:p>
    <w:tbl>
      <w:tblPr>
        <w:tblW w:w="934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430"/>
        <w:gridCol w:w="3510"/>
      </w:tblGrid>
      <w:tr w:rsidR="00C745E9" w:rsidRPr="006266E0" w14:paraId="6999A5FA" w14:textId="77777777" w:rsidTr="00297D4B">
        <w:trPr>
          <w:trHeight w:val="349"/>
        </w:trPr>
        <w:tc>
          <w:tcPr>
            <w:tcW w:w="3402" w:type="dxa"/>
            <w:shd w:val="pct20" w:color="FFFF00" w:fill="FFFFFF"/>
          </w:tcPr>
          <w:p w14:paraId="30E211D1" w14:textId="77777777" w:rsidR="00C745E9" w:rsidRPr="00B86963" w:rsidRDefault="00C745E9" w:rsidP="00297D4B">
            <w:pPr>
              <w:spacing w:after="120"/>
              <w:jc w:val="center"/>
              <w:rPr>
                <w:rFonts w:ascii="Arial" w:hAnsi="Arial" w:cs="Arial"/>
                <w:b/>
                <w:caps/>
                <w:color w:val="800000"/>
              </w:rPr>
            </w:pPr>
            <w:r w:rsidRPr="00B86963">
              <w:rPr>
                <w:rFonts w:ascii="Arial" w:hAnsi="Arial" w:cs="Arial"/>
                <w:b/>
                <w:caps/>
                <w:color w:val="800000"/>
              </w:rPr>
              <w:t>Test</w:t>
            </w:r>
          </w:p>
        </w:tc>
        <w:tc>
          <w:tcPr>
            <w:tcW w:w="2430" w:type="dxa"/>
            <w:shd w:val="pct20" w:color="FFFF00" w:fill="FFFFFF"/>
          </w:tcPr>
          <w:p w14:paraId="6BD253D1" w14:textId="77777777" w:rsidR="00C745E9" w:rsidRPr="00B86963" w:rsidRDefault="00C745E9" w:rsidP="00297D4B">
            <w:pPr>
              <w:spacing w:after="120"/>
              <w:jc w:val="center"/>
              <w:rPr>
                <w:rFonts w:ascii="Arial" w:hAnsi="Arial" w:cs="Arial"/>
                <w:b/>
                <w:caps/>
                <w:color w:val="800000"/>
              </w:rPr>
            </w:pPr>
            <w:r w:rsidRPr="00B86963">
              <w:rPr>
                <w:rFonts w:ascii="Arial" w:hAnsi="Arial" w:cs="Arial"/>
                <w:b/>
                <w:caps/>
                <w:color w:val="800000"/>
              </w:rPr>
              <w:t>Test Procedure</w:t>
            </w:r>
          </w:p>
        </w:tc>
        <w:tc>
          <w:tcPr>
            <w:tcW w:w="3510" w:type="dxa"/>
            <w:shd w:val="pct20" w:color="FFFF00" w:fill="FFFFFF"/>
          </w:tcPr>
          <w:p w14:paraId="7EE67168" w14:textId="77777777" w:rsidR="00C745E9" w:rsidRPr="00B86963" w:rsidRDefault="00C745E9" w:rsidP="00297D4B">
            <w:pPr>
              <w:spacing w:after="120"/>
              <w:jc w:val="center"/>
              <w:rPr>
                <w:rFonts w:ascii="Arial" w:hAnsi="Arial" w:cs="Arial"/>
                <w:b/>
                <w:caps/>
                <w:color w:val="800000"/>
              </w:rPr>
            </w:pPr>
            <w:r w:rsidRPr="00B86963">
              <w:rPr>
                <w:rFonts w:ascii="Arial" w:hAnsi="Arial" w:cs="Arial"/>
                <w:b/>
                <w:caps/>
                <w:color w:val="800000"/>
              </w:rPr>
              <w:t>Results</w:t>
            </w:r>
          </w:p>
        </w:tc>
      </w:tr>
      <w:tr w:rsidR="00C745E9" w:rsidRPr="006266E0" w14:paraId="3143B979" w14:textId="77777777" w:rsidTr="00297D4B">
        <w:trPr>
          <w:trHeight w:val="349"/>
        </w:trPr>
        <w:tc>
          <w:tcPr>
            <w:tcW w:w="3402" w:type="dxa"/>
            <w:shd w:val="pct20" w:color="FFFF00" w:fill="FFFFFF"/>
          </w:tcPr>
          <w:p w14:paraId="46816A1F" w14:textId="77777777" w:rsidR="00C745E9" w:rsidRPr="00B86963" w:rsidRDefault="00C745E9" w:rsidP="00297D4B">
            <w:pPr>
              <w:spacing w:after="120"/>
              <w:rPr>
                <w:rFonts w:ascii="Arial" w:hAnsi="Arial" w:cs="Arial"/>
                <w:b/>
              </w:rPr>
            </w:pPr>
            <w:r w:rsidRPr="00B86963">
              <w:rPr>
                <w:rFonts w:ascii="Arial" w:hAnsi="Arial" w:cs="Arial"/>
                <w:b/>
              </w:rPr>
              <w:t>Elongation at Break</w:t>
            </w:r>
          </w:p>
        </w:tc>
        <w:tc>
          <w:tcPr>
            <w:tcW w:w="2430" w:type="dxa"/>
            <w:shd w:val="pct20" w:color="FFFF00" w:fill="FFFFFF"/>
          </w:tcPr>
          <w:p w14:paraId="6DD0FC3A" w14:textId="77777777" w:rsidR="00C745E9" w:rsidRPr="00B86963" w:rsidRDefault="00C745E9" w:rsidP="00297D4B">
            <w:pPr>
              <w:spacing w:after="120"/>
              <w:ind w:left="252"/>
              <w:rPr>
                <w:rFonts w:ascii="Arial" w:hAnsi="Arial" w:cs="Arial"/>
              </w:rPr>
            </w:pPr>
            <w:r w:rsidRPr="00B86963">
              <w:rPr>
                <w:rFonts w:ascii="Arial" w:hAnsi="Arial" w:cs="Arial"/>
              </w:rPr>
              <w:t>ASTM-D-3468</w:t>
            </w:r>
          </w:p>
        </w:tc>
        <w:tc>
          <w:tcPr>
            <w:tcW w:w="3510" w:type="dxa"/>
            <w:shd w:val="pct20" w:color="FFFF00" w:fill="FFFFFF"/>
          </w:tcPr>
          <w:p w14:paraId="05693C87" w14:textId="77777777" w:rsidR="00C745E9" w:rsidRPr="00B86963" w:rsidRDefault="00C745E9" w:rsidP="00297D4B">
            <w:pPr>
              <w:spacing w:after="120"/>
              <w:ind w:left="199"/>
              <w:rPr>
                <w:rFonts w:ascii="Arial" w:hAnsi="Arial" w:cs="Arial"/>
              </w:rPr>
            </w:pPr>
            <w:r w:rsidRPr="00B86963">
              <w:rPr>
                <w:rFonts w:ascii="Arial" w:hAnsi="Arial" w:cs="Arial"/>
              </w:rPr>
              <w:t>&gt;1,000%  Max machine stroke reached</w:t>
            </w:r>
          </w:p>
        </w:tc>
      </w:tr>
      <w:tr w:rsidR="00C745E9" w:rsidRPr="006266E0" w14:paraId="46FF511D" w14:textId="77777777" w:rsidTr="00297D4B">
        <w:trPr>
          <w:trHeight w:val="349"/>
        </w:trPr>
        <w:tc>
          <w:tcPr>
            <w:tcW w:w="3402" w:type="dxa"/>
            <w:shd w:val="pct20" w:color="FFFF00" w:fill="FFFFFF"/>
          </w:tcPr>
          <w:p w14:paraId="0E2F13CD" w14:textId="77777777" w:rsidR="00C745E9" w:rsidRPr="00B86963" w:rsidRDefault="00C745E9" w:rsidP="00297D4B">
            <w:pPr>
              <w:spacing w:after="120"/>
              <w:rPr>
                <w:rFonts w:ascii="Arial" w:hAnsi="Arial" w:cs="Arial"/>
                <w:b/>
              </w:rPr>
            </w:pPr>
            <w:r w:rsidRPr="00B86963">
              <w:rPr>
                <w:rFonts w:ascii="Arial" w:hAnsi="Arial" w:cs="Arial"/>
                <w:b/>
              </w:rPr>
              <w:t>Elongation</w:t>
            </w:r>
          </w:p>
        </w:tc>
        <w:tc>
          <w:tcPr>
            <w:tcW w:w="2430" w:type="dxa"/>
            <w:shd w:val="pct20" w:color="FFFF00" w:fill="FFFFFF"/>
          </w:tcPr>
          <w:p w14:paraId="3F1765D5"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7FAA655B" w14:textId="77777777" w:rsidR="00C745E9" w:rsidRPr="00B86963" w:rsidRDefault="00C745E9" w:rsidP="00297D4B">
            <w:pPr>
              <w:spacing w:after="120"/>
              <w:ind w:left="199"/>
              <w:rPr>
                <w:rFonts w:ascii="Arial" w:hAnsi="Arial" w:cs="Arial"/>
              </w:rPr>
            </w:pPr>
            <w:r w:rsidRPr="00B86963">
              <w:rPr>
                <w:rFonts w:ascii="Arial" w:hAnsi="Arial" w:cs="Arial"/>
              </w:rPr>
              <w:t>&gt;1600%</w:t>
            </w:r>
          </w:p>
        </w:tc>
      </w:tr>
      <w:tr w:rsidR="00C745E9" w:rsidRPr="006266E0" w14:paraId="3078091A" w14:textId="77777777" w:rsidTr="00297D4B">
        <w:trPr>
          <w:trHeight w:val="349"/>
        </w:trPr>
        <w:tc>
          <w:tcPr>
            <w:tcW w:w="3402" w:type="dxa"/>
            <w:shd w:val="pct20" w:color="FFFF00" w:fill="FFFFFF"/>
          </w:tcPr>
          <w:p w14:paraId="4BD7A585" w14:textId="77777777" w:rsidR="00C745E9" w:rsidRPr="00B86963" w:rsidRDefault="00C745E9" w:rsidP="00297D4B">
            <w:pPr>
              <w:spacing w:after="120"/>
              <w:rPr>
                <w:rFonts w:ascii="Arial" w:hAnsi="Arial" w:cs="Arial"/>
                <w:b/>
              </w:rPr>
            </w:pPr>
            <w:r w:rsidRPr="00B86963">
              <w:rPr>
                <w:rFonts w:ascii="Arial" w:hAnsi="Arial" w:cs="Arial"/>
                <w:b/>
              </w:rPr>
              <w:t>Recovery</w:t>
            </w:r>
          </w:p>
        </w:tc>
        <w:tc>
          <w:tcPr>
            <w:tcW w:w="2430" w:type="dxa"/>
            <w:shd w:val="pct20" w:color="FFFF00" w:fill="FFFFFF"/>
          </w:tcPr>
          <w:p w14:paraId="2AF5ACF2"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2DF87A49" w14:textId="77777777" w:rsidR="00C745E9" w:rsidRPr="00B86963" w:rsidRDefault="00C745E9" w:rsidP="00297D4B">
            <w:pPr>
              <w:spacing w:after="120"/>
              <w:ind w:left="199"/>
              <w:rPr>
                <w:rFonts w:ascii="Arial" w:hAnsi="Arial" w:cs="Arial"/>
              </w:rPr>
            </w:pPr>
            <w:r w:rsidRPr="00B86963">
              <w:rPr>
                <w:rFonts w:ascii="Arial" w:hAnsi="Arial" w:cs="Arial"/>
              </w:rPr>
              <w:t>&gt;90%</w:t>
            </w:r>
          </w:p>
        </w:tc>
      </w:tr>
      <w:tr w:rsidR="00C745E9" w:rsidRPr="006266E0" w14:paraId="37D443FA" w14:textId="77777777" w:rsidTr="00297D4B">
        <w:trPr>
          <w:trHeight w:val="349"/>
        </w:trPr>
        <w:tc>
          <w:tcPr>
            <w:tcW w:w="3402" w:type="dxa"/>
            <w:shd w:val="pct20" w:color="FFFF00" w:fill="FFFFFF"/>
          </w:tcPr>
          <w:p w14:paraId="08020856" w14:textId="77777777" w:rsidR="00C745E9" w:rsidRPr="00B86963" w:rsidRDefault="00C745E9" w:rsidP="00297D4B">
            <w:pPr>
              <w:spacing w:after="120"/>
              <w:rPr>
                <w:rFonts w:ascii="Arial" w:hAnsi="Arial" w:cs="Arial"/>
                <w:b/>
              </w:rPr>
            </w:pPr>
            <w:r w:rsidRPr="00B86963">
              <w:rPr>
                <w:rFonts w:ascii="Arial" w:hAnsi="Arial" w:cs="Arial"/>
                <w:b/>
              </w:rPr>
              <w:t>Tensile Strength</w:t>
            </w:r>
          </w:p>
        </w:tc>
        <w:tc>
          <w:tcPr>
            <w:tcW w:w="2430" w:type="dxa"/>
            <w:shd w:val="pct20" w:color="FFFF00" w:fill="FFFFFF"/>
          </w:tcPr>
          <w:p w14:paraId="51066F35"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7EE52548" w14:textId="77777777" w:rsidR="00C745E9" w:rsidRPr="00B86963" w:rsidRDefault="00C745E9" w:rsidP="00297D4B">
            <w:pPr>
              <w:spacing w:after="120"/>
              <w:ind w:left="199"/>
              <w:rPr>
                <w:rFonts w:ascii="Arial" w:hAnsi="Arial" w:cs="Arial"/>
              </w:rPr>
            </w:pPr>
            <w:r w:rsidRPr="00B86963">
              <w:rPr>
                <w:rFonts w:ascii="Arial" w:hAnsi="Arial" w:cs="Arial"/>
              </w:rPr>
              <w:t>208.2psi @ 1001% elongation                        1600 psi @ 450%  elongation                                                                        Materials Did Not Fail</w:t>
            </w:r>
          </w:p>
        </w:tc>
      </w:tr>
      <w:tr w:rsidR="00C745E9" w:rsidRPr="006266E0" w14:paraId="52D428B9" w14:textId="77777777" w:rsidTr="00297D4B">
        <w:trPr>
          <w:trHeight w:val="322"/>
        </w:trPr>
        <w:tc>
          <w:tcPr>
            <w:tcW w:w="3402" w:type="dxa"/>
            <w:shd w:val="pct20" w:color="FFFF00" w:fill="FFFFFF"/>
          </w:tcPr>
          <w:p w14:paraId="65409B5F" w14:textId="77777777" w:rsidR="00C745E9" w:rsidRPr="00B86963" w:rsidRDefault="00C745E9" w:rsidP="00297D4B">
            <w:pPr>
              <w:spacing w:after="120"/>
              <w:rPr>
                <w:rFonts w:ascii="Arial" w:hAnsi="Arial" w:cs="Arial"/>
                <w:b/>
              </w:rPr>
            </w:pPr>
            <w:r w:rsidRPr="00B86963">
              <w:rPr>
                <w:rFonts w:ascii="Arial" w:hAnsi="Arial" w:cs="Arial"/>
                <w:b/>
              </w:rPr>
              <w:t>Tensile</w:t>
            </w:r>
          </w:p>
        </w:tc>
        <w:tc>
          <w:tcPr>
            <w:tcW w:w="2430" w:type="dxa"/>
            <w:shd w:val="pct20" w:color="FFFF00" w:fill="FFFFFF"/>
          </w:tcPr>
          <w:p w14:paraId="7A956546" w14:textId="77777777" w:rsidR="00C745E9" w:rsidRPr="00B86963" w:rsidRDefault="00C745E9" w:rsidP="00297D4B">
            <w:pPr>
              <w:spacing w:after="120"/>
              <w:ind w:left="252"/>
              <w:rPr>
                <w:rFonts w:ascii="Arial" w:hAnsi="Arial" w:cs="Arial"/>
              </w:rPr>
            </w:pPr>
            <w:r w:rsidRPr="00B86963">
              <w:rPr>
                <w:rFonts w:ascii="Arial" w:hAnsi="Arial" w:cs="Arial"/>
              </w:rPr>
              <w:t>ASTM-D-413</w:t>
            </w:r>
          </w:p>
        </w:tc>
        <w:tc>
          <w:tcPr>
            <w:tcW w:w="3510" w:type="dxa"/>
            <w:shd w:val="pct20" w:color="FFFF00" w:fill="FFFFFF"/>
          </w:tcPr>
          <w:p w14:paraId="505B1F7F" w14:textId="77777777" w:rsidR="00C745E9" w:rsidRPr="00B86963" w:rsidRDefault="00C745E9" w:rsidP="00297D4B">
            <w:pPr>
              <w:spacing w:after="120"/>
              <w:ind w:left="199"/>
              <w:rPr>
                <w:rFonts w:ascii="Arial" w:hAnsi="Arial" w:cs="Arial"/>
              </w:rPr>
            </w:pPr>
            <w:r w:rsidRPr="00B86963">
              <w:rPr>
                <w:rFonts w:ascii="Arial" w:hAnsi="Arial" w:cs="Arial"/>
              </w:rPr>
              <w:t>2000 lbs./ft</w:t>
            </w:r>
            <w:r w:rsidRPr="00B86963">
              <w:rPr>
                <w:rFonts w:ascii="Arial" w:hAnsi="Arial" w:cs="Arial"/>
                <w:vertAlign w:val="superscript"/>
              </w:rPr>
              <w:t>2</w:t>
            </w:r>
            <w:r w:rsidRPr="00B86963">
              <w:rPr>
                <w:rFonts w:ascii="Arial" w:hAnsi="Arial" w:cs="Arial"/>
              </w:rPr>
              <w:t xml:space="preserve"> Up-lift  Force</w:t>
            </w:r>
          </w:p>
        </w:tc>
      </w:tr>
      <w:tr w:rsidR="00C745E9" w:rsidRPr="006266E0" w14:paraId="72112565" w14:textId="77777777" w:rsidTr="00297D4B">
        <w:trPr>
          <w:trHeight w:val="367"/>
        </w:trPr>
        <w:tc>
          <w:tcPr>
            <w:tcW w:w="3402" w:type="dxa"/>
            <w:shd w:val="pct20" w:color="FFFF00" w:fill="FFFFFF"/>
          </w:tcPr>
          <w:p w14:paraId="302B1607" w14:textId="77777777" w:rsidR="00C745E9" w:rsidRPr="00B86963" w:rsidRDefault="00C745E9" w:rsidP="00297D4B">
            <w:pPr>
              <w:spacing w:after="120"/>
              <w:rPr>
                <w:rFonts w:ascii="Arial" w:hAnsi="Arial" w:cs="Arial"/>
                <w:b/>
              </w:rPr>
            </w:pPr>
            <w:r w:rsidRPr="00B86963">
              <w:rPr>
                <w:rFonts w:ascii="Arial" w:hAnsi="Arial" w:cs="Arial"/>
                <w:b/>
              </w:rPr>
              <w:t>Peel Strength</w:t>
            </w:r>
          </w:p>
        </w:tc>
        <w:tc>
          <w:tcPr>
            <w:tcW w:w="2430" w:type="dxa"/>
            <w:shd w:val="pct20" w:color="FFFF00" w:fill="FFFFFF"/>
          </w:tcPr>
          <w:p w14:paraId="7FF8D5B1"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082AEEA0" w14:textId="77777777" w:rsidR="00C745E9" w:rsidRPr="00B86963" w:rsidRDefault="00C745E9" w:rsidP="00297D4B">
            <w:pPr>
              <w:spacing w:after="120"/>
              <w:ind w:left="199"/>
              <w:rPr>
                <w:rFonts w:ascii="Arial" w:hAnsi="Arial" w:cs="Arial"/>
              </w:rPr>
            </w:pPr>
            <w:r w:rsidRPr="00B86963">
              <w:rPr>
                <w:rFonts w:ascii="Arial" w:hAnsi="Arial" w:cs="Arial"/>
              </w:rPr>
              <w:t>Materials Did Not Peel</w:t>
            </w:r>
          </w:p>
        </w:tc>
      </w:tr>
      <w:tr w:rsidR="00C745E9" w:rsidRPr="006266E0" w14:paraId="51865A36" w14:textId="77777777" w:rsidTr="00297D4B">
        <w:trPr>
          <w:trHeight w:val="363"/>
        </w:trPr>
        <w:tc>
          <w:tcPr>
            <w:tcW w:w="3402" w:type="dxa"/>
            <w:shd w:val="pct20" w:color="FFFF00" w:fill="FFFFFF"/>
          </w:tcPr>
          <w:p w14:paraId="16D49984" w14:textId="77777777" w:rsidR="00C745E9" w:rsidRPr="00B86963" w:rsidRDefault="00C745E9" w:rsidP="00297D4B">
            <w:pPr>
              <w:spacing w:after="120"/>
              <w:rPr>
                <w:rFonts w:ascii="Arial" w:hAnsi="Arial" w:cs="Arial"/>
                <w:b/>
              </w:rPr>
            </w:pPr>
            <w:r w:rsidRPr="00B86963">
              <w:rPr>
                <w:rFonts w:ascii="Arial" w:hAnsi="Arial" w:cs="Arial"/>
                <w:b/>
              </w:rPr>
              <w:t>Puncture Resistance</w:t>
            </w:r>
          </w:p>
        </w:tc>
        <w:tc>
          <w:tcPr>
            <w:tcW w:w="2430" w:type="dxa"/>
            <w:shd w:val="pct20" w:color="FFFF00" w:fill="FFFFFF"/>
          </w:tcPr>
          <w:p w14:paraId="75122050" w14:textId="77777777" w:rsidR="00C745E9" w:rsidRPr="00B86963" w:rsidRDefault="00C745E9" w:rsidP="00297D4B">
            <w:pPr>
              <w:spacing w:after="120"/>
              <w:ind w:left="252"/>
              <w:rPr>
                <w:rFonts w:ascii="Arial" w:hAnsi="Arial" w:cs="Arial"/>
              </w:rPr>
            </w:pPr>
            <w:r w:rsidRPr="00B86963">
              <w:rPr>
                <w:rFonts w:ascii="Arial" w:hAnsi="Arial" w:cs="Arial"/>
              </w:rPr>
              <w:t>ASTM-E-154</w:t>
            </w:r>
          </w:p>
        </w:tc>
        <w:tc>
          <w:tcPr>
            <w:tcW w:w="3510" w:type="dxa"/>
            <w:shd w:val="pct20" w:color="FFFF00" w:fill="FFFFFF"/>
          </w:tcPr>
          <w:p w14:paraId="536E8237" w14:textId="77777777" w:rsidR="00C745E9" w:rsidRPr="00B86963" w:rsidRDefault="00C745E9" w:rsidP="00297D4B">
            <w:pPr>
              <w:spacing w:after="120"/>
              <w:ind w:left="199"/>
              <w:rPr>
                <w:rFonts w:ascii="Arial" w:hAnsi="Arial" w:cs="Arial"/>
              </w:rPr>
            </w:pPr>
            <w:r w:rsidRPr="00B86963">
              <w:rPr>
                <w:rFonts w:ascii="Arial" w:hAnsi="Arial" w:cs="Arial"/>
              </w:rPr>
              <w:t>No Puncture</w:t>
            </w:r>
          </w:p>
        </w:tc>
      </w:tr>
      <w:tr w:rsidR="00C745E9" w:rsidRPr="006266E0" w14:paraId="7386D278" w14:textId="77777777" w:rsidTr="00297D4B">
        <w:trPr>
          <w:trHeight w:val="349"/>
        </w:trPr>
        <w:tc>
          <w:tcPr>
            <w:tcW w:w="3402" w:type="dxa"/>
            <w:shd w:val="pct20" w:color="FFFF00" w:fill="FFFFFF"/>
          </w:tcPr>
          <w:p w14:paraId="2A3FA87A" w14:textId="77777777" w:rsidR="00C745E9" w:rsidRPr="00B86963" w:rsidRDefault="00C745E9" w:rsidP="00297D4B">
            <w:pPr>
              <w:spacing w:after="120"/>
              <w:rPr>
                <w:rFonts w:ascii="Arial" w:hAnsi="Arial" w:cs="Arial"/>
                <w:b/>
              </w:rPr>
            </w:pPr>
            <w:r w:rsidRPr="00B86963">
              <w:rPr>
                <w:rFonts w:ascii="Arial" w:hAnsi="Arial" w:cs="Arial"/>
                <w:b/>
              </w:rPr>
              <w:t>Water Absorption</w:t>
            </w:r>
          </w:p>
        </w:tc>
        <w:tc>
          <w:tcPr>
            <w:tcW w:w="2430" w:type="dxa"/>
            <w:shd w:val="pct20" w:color="FFFF00" w:fill="FFFFFF"/>
          </w:tcPr>
          <w:p w14:paraId="672F2882" w14:textId="77777777" w:rsidR="00C745E9" w:rsidRPr="00B86963" w:rsidRDefault="00C745E9" w:rsidP="00297D4B">
            <w:pPr>
              <w:spacing w:after="120"/>
              <w:ind w:left="252"/>
              <w:rPr>
                <w:rFonts w:ascii="Arial" w:hAnsi="Arial" w:cs="Arial"/>
              </w:rPr>
            </w:pPr>
            <w:r w:rsidRPr="00B86963">
              <w:rPr>
                <w:rFonts w:ascii="Arial" w:hAnsi="Arial" w:cs="Arial"/>
              </w:rPr>
              <w:t>ASTM-D-570</w:t>
            </w:r>
          </w:p>
        </w:tc>
        <w:tc>
          <w:tcPr>
            <w:tcW w:w="3510" w:type="dxa"/>
            <w:shd w:val="pct20" w:color="FFFF00" w:fill="FFFFFF"/>
          </w:tcPr>
          <w:p w14:paraId="1731FB6A" w14:textId="77777777" w:rsidR="00C745E9" w:rsidRPr="00B86963" w:rsidRDefault="00C745E9" w:rsidP="00297D4B">
            <w:pPr>
              <w:spacing w:after="120"/>
              <w:ind w:left="199"/>
              <w:rPr>
                <w:rFonts w:ascii="Arial" w:hAnsi="Arial" w:cs="Arial"/>
              </w:rPr>
            </w:pPr>
            <w:r w:rsidRPr="00B86963">
              <w:rPr>
                <w:rFonts w:ascii="Arial" w:hAnsi="Arial" w:cs="Arial"/>
              </w:rPr>
              <w:t>1.02% Max</w:t>
            </w:r>
          </w:p>
        </w:tc>
      </w:tr>
      <w:tr w:rsidR="00C745E9" w:rsidRPr="006266E0" w14:paraId="6DC0C6C8" w14:textId="77777777" w:rsidTr="00297D4B">
        <w:trPr>
          <w:trHeight w:val="349"/>
        </w:trPr>
        <w:tc>
          <w:tcPr>
            <w:tcW w:w="3402" w:type="dxa"/>
            <w:shd w:val="pct20" w:color="FFFF00" w:fill="FFFFFF"/>
          </w:tcPr>
          <w:p w14:paraId="164531F1" w14:textId="77777777" w:rsidR="00C745E9" w:rsidRPr="00B86963" w:rsidRDefault="00C745E9" w:rsidP="00297D4B">
            <w:pPr>
              <w:spacing w:after="120"/>
              <w:rPr>
                <w:rFonts w:ascii="Arial" w:hAnsi="Arial" w:cs="Arial"/>
                <w:b/>
              </w:rPr>
            </w:pPr>
            <w:r w:rsidRPr="00B86963">
              <w:rPr>
                <w:rFonts w:ascii="Arial" w:hAnsi="Arial" w:cs="Arial"/>
                <w:b/>
              </w:rPr>
              <w:t>Water Vapor Transmission</w:t>
            </w:r>
          </w:p>
        </w:tc>
        <w:tc>
          <w:tcPr>
            <w:tcW w:w="2430" w:type="dxa"/>
            <w:shd w:val="pct20" w:color="FFFF00" w:fill="FFFFFF"/>
          </w:tcPr>
          <w:p w14:paraId="7799B733" w14:textId="77777777" w:rsidR="00C745E9" w:rsidRPr="00B86963" w:rsidRDefault="00C745E9" w:rsidP="00297D4B">
            <w:pPr>
              <w:spacing w:after="120"/>
              <w:ind w:left="252"/>
              <w:rPr>
                <w:rFonts w:ascii="Arial" w:hAnsi="Arial" w:cs="Arial"/>
              </w:rPr>
            </w:pPr>
            <w:r w:rsidRPr="00B86963">
              <w:rPr>
                <w:rFonts w:ascii="Arial" w:hAnsi="Arial" w:cs="Arial"/>
              </w:rPr>
              <w:t>ASTM-E-96</w:t>
            </w:r>
          </w:p>
        </w:tc>
        <w:tc>
          <w:tcPr>
            <w:tcW w:w="3510" w:type="dxa"/>
            <w:shd w:val="pct20" w:color="FFFF00" w:fill="FFFFFF"/>
          </w:tcPr>
          <w:p w14:paraId="5F1618C2" w14:textId="77777777" w:rsidR="00C745E9" w:rsidRPr="00B86963" w:rsidRDefault="00C745E9" w:rsidP="00297D4B">
            <w:pPr>
              <w:spacing w:after="120"/>
              <w:ind w:left="199"/>
              <w:rPr>
                <w:rFonts w:ascii="Arial" w:hAnsi="Arial" w:cs="Arial"/>
              </w:rPr>
            </w:pPr>
            <w:r w:rsidRPr="00B86963">
              <w:rPr>
                <w:rFonts w:ascii="Arial" w:hAnsi="Arial" w:cs="Arial"/>
              </w:rPr>
              <w:t>.08 Grains/Hr/ft</w:t>
            </w:r>
            <w:r w:rsidRPr="00B86963">
              <w:rPr>
                <w:rFonts w:ascii="Arial" w:hAnsi="Arial" w:cs="Arial"/>
                <w:vertAlign w:val="superscript"/>
              </w:rPr>
              <w:t>2</w:t>
            </w:r>
          </w:p>
        </w:tc>
      </w:tr>
      <w:tr w:rsidR="00C745E9" w:rsidRPr="006266E0" w14:paraId="4CE6DD58" w14:textId="77777777" w:rsidTr="00297D4B">
        <w:trPr>
          <w:trHeight w:val="349"/>
        </w:trPr>
        <w:tc>
          <w:tcPr>
            <w:tcW w:w="3402" w:type="dxa"/>
            <w:shd w:val="pct20" w:color="FFFF00" w:fill="FFFFFF"/>
          </w:tcPr>
          <w:p w14:paraId="1796CD9C" w14:textId="77777777" w:rsidR="00C745E9" w:rsidRPr="00B86963" w:rsidRDefault="00C745E9" w:rsidP="00297D4B">
            <w:pPr>
              <w:spacing w:after="120"/>
              <w:rPr>
                <w:rFonts w:ascii="Arial" w:hAnsi="Arial" w:cs="Arial"/>
                <w:b/>
              </w:rPr>
            </w:pPr>
            <w:r w:rsidRPr="00B86963">
              <w:rPr>
                <w:rFonts w:ascii="Arial" w:hAnsi="Arial" w:cs="Arial"/>
                <w:b/>
              </w:rPr>
              <w:t>Permeance</w:t>
            </w:r>
          </w:p>
        </w:tc>
        <w:tc>
          <w:tcPr>
            <w:tcW w:w="2430" w:type="dxa"/>
            <w:shd w:val="pct20" w:color="FFFF00" w:fill="FFFFFF"/>
          </w:tcPr>
          <w:p w14:paraId="0F5AA354" w14:textId="77777777" w:rsidR="00C745E9" w:rsidRPr="00B86963" w:rsidRDefault="00C745E9" w:rsidP="00297D4B">
            <w:pPr>
              <w:spacing w:after="120"/>
              <w:ind w:left="252"/>
              <w:rPr>
                <w:rFonts w:ascii="Arial" w:hAnsi="Arial" w:cs="Arial"/>
              </w:rPr>
            </w:pPr>
            <w:r w:rsidRPr="00B86963">
              <w:rPr>
                <w:rFonts w:ascii="Arial" w:hAnsi="Arial" w:cs="Arial"/>
              </w:rPr>
              <w:t>ASTM-E-96</w:t>
            </w:r>
          </w:p>
        </w:tc>
        <w:tc>
          <w:tcPr>
            <w:tcW w:w="3510" w:type="dxa"/>
            <w:shd w:val="pct20" w:color="FFFF00" w:fill="FFFFFF"/>
          </w:tcPr>
          <w:p w14:paraId="23389633" w14:textId="77777777" w:rsidR="00C745E9" w:rsidRPr="00B86963" w:rsidRDefault="00C745E9" w:rsidP="00297D4B">
            <w:pPr>
              <w:spacing w:after="120"/>
              <w:ind w:left="199"/>
              <w:rPr>
                <w:rFonts w:ascii="Arial" w:hAnsi="Arial" w:cs="Arial"/>
              </w:rPr>
            </w:pPr>
            <w:r w:rsidRPr="00B86963">
              <w:rPr>
                <w:rFonts w:ascii="Arial" w:hAnsi="Arial" w:cs="Arial"/>
              </w:rPr>
              <w:t>.46 Grains/Hr/ft</w:t>
            </w:r>
            <w:r w:rsidRPr="00B86963">
              <w:rPr>
                <w:rFonts w:ascii="Arial" w:hAnsi="Arial" w:cs="Arial"/>
                <w:vertAlign w:val="superscript"/>
              </w:rPr>
              <w:t>2</w:t>
            </w:r>
          </w:p>
        </w:tc>
      </w:tr>
      <w:tr w:rsidR="00C745E9" w:rsidRPr="006266E0" w14:paraId="010C6CC4" w14:textId="77777777" w:rsidTr="00297D4B">
        <w:trPr>
          <w:trHeight w:val="699"/>
        </w:trPr>
        <w:tc>
          <w:tcPr>
            <w:tcW w:w="3402" w:type="dxa"/>
            <w:shd w:val="pct20" w:color="FFFF00" w:fill="FFFFFF"/>
          </w:tcPr>
          <w:p w14:paraId="4FC6695C" w14:textId="77777777" w:rsidR="00C745E9" w:rsidRPr="00B86963" w:rsidRDefault="00C745E9" w:rsidP="00297D4B">
            <w:pPr>
              <w:spacing w:after="120"/>
              <w:rPr>
                <w:rFonts w:ascii="Arial" w:hAnsi="Arial" w:cs="Arial"/>
                <w:b/>
              </w:rPr>
            </w:pPr>
            <w:r w:rsidRPr="00B86963">
              <w:rPr>
                <w:rFonts w:ascii="Arial" w:hAnsi="Arial" w:cs="Arial"/>
                <w:b/>
              </w:rPr>
              <w:t>Resistance to Hydrostatic Head</w:t>
            </w:r>
          </w:p>
        </w:tc>
        <w:tc>
          <w:tcPr>
            <w:tcW w:w="2430" w:type="dxa"/>
            <w:shd w:val="pct20" w:color="FFFF00" w:fill="FFFFFF"/>
          </w:tcPr>
          <w:p w14:paraId="09C4D9F3" w14:textId="77777777" w:rsidR="00C745E9" w:rsidRPr="00B86963" w:rsidRDefault="00C745E9" w:rsidP="00297D4B">
            <w:pPr>
              <w:spacing w:after="120"/>
              <w:ind w:left="252"/>
              <w:rPr>
                <w:rFonts w:ascii="Arial" w:hAnsi="Arial" w:cs="Arial"/>
              </w:rPr>
            </w:pPr>
            <w:r w:rsidRPr="00B86963">
              <w:rPr>
                <w:rFonts w:ascii="Arial" w:hAnsi="Arial" w:cs="Arial"/>
              </w:rPr>
              <w:t xml:space="preserve">Calders Testers Hydro </w:t>
            </w:r>
          </w:p>
          <w:p w14:paraId="5FE9E57D" w14:textId="77777777" w:rsidR="00C745E9" w:rsidRPr="00B86963" w:rsidRDefault="00C745E9" w:rsidP="00297D4B">
            <w:pPr>
              <w:spacing w:after="120"/>
              <w:ind w:left="252"/>
              <w:rPr>
                <w:rFonts w:ascii="Arial" w:hAnsi="Arial" w:cs="Arial"/>
              </w:rPr>
            </w:pPr>
            <w:r w:rsidRPr="00B86963">
              <w:rPr>
                <w:rFonts w:ascii="Arial" w:hAnsi="Arial" w:cs="Arial"/>
              </w:rPr>
              <w:t>Stand 10-30K</w:t>
            </w:r>
          </w:p>
        </w:tc>
        <w:tc>
          <w:tcPr>
            <w:tcW w:w="3510" w:type="dxa"/>
            <w:shd w:val="pct20" w:color="FFFF00" w:fill="FFFFFF"/>
            <w:vAlign w:val="center"/>
          </w:tcPr>
          <w:p w14:paraId="2B15DEAD" w14:textId="77777777" w:rsidR="00C745E9" w:rsidRPr="00B86963" w:rsidRDefault="00C745E9" w:rsidP="00297D4B">
            <w:pPr>
              <w:spacing w:after="120"/>
              <w:ind w:left="199"/>
              <w:rPr>
                <w:rFonts w:ascii="Arial" w:hAnsi="Arial" w:cs="Arial"/>
              </w:rPr>
            </w:pPr>
            <w:r w:rsidRPr="00B86963">
              <w:rPr>
                <w:rFonts w:ascii="Arial" w:hAnsi="Arial" w:cs="Arial"/>
              </w:rPr>
              <w:t>150 PSI</w:t>
            </w:r>
          </w:p>
        </w:tc>
      </w:tr>
      <w:tr w:rsidR="00C745E9" w:rsidRPr="006266E0" w14:paraId="718C7DF7" w14:textId="77777777" w:rsidTr="00297D4B">
        <w:trPr>
          <w:trHeight w:val="349"/>
        </w:trPr>
        <w:tc>
          <w:tcPr>
            <w:tcW w:w="3402" w:type="dxa"/>
            <w:shd w:val="pct20" w:color="FFFF00" w:fill="FFFFFF"/>
          </w:tcPr>
          <w:p w14:paraId="54B54D7B" w14:textId="77777777" w:rsidR="00C745E9" w:rsidRPr="00B86963" w:rsidRDefault="00C745E9" w:rsidP="00297D4B">
            <w:pPr>
              <w:spacing w:after="120"/>
              <w:rPr>
                <w:rFonts w:ascii="Arial" w:hAnsi="Arial" w:cs="Arial"/>
                <w:b/>
              </w:rPr>
            </w:pPr>
            <w:r w:rsidRPr="00B86963">
              <w:rPr>
                <w:rFonts w:ascii="Arial" w:hAnsi="Arial" w:cs="Arial"/>
                <w:b/>
              </w:rPr>
              <w:t>Class A Fire Rating ½”: 12</w:t>
            </w:r>
          </w:p>
        </w:tc>
        <w:tc>
          <w:tcPr>
            <w:tcW w:w="2430" w:type="dxa"/>
            <w:shd w:val="pct20" w:color="FFFF00" w:fill="FFFFFF"/>
          </w:tcPr>
          <w:p w14:paraId="4A6A3CF4" w14:textId="77777777" w:rsidR="00C745E9" w:rsidRPr="00B86963" w:rsidRDefault="00C745E9" w:rsidP="00297D4B">
            <w:pPr>
              <w:spacing w:after="120"/>
              <w:ind w:left="252"/>
              <w:rPr>
                <w:rFonts w:ascii="Arial" w:hAnsi="Arial" w:cs="Arial"/>
              </w:rPr>
            </w:pPr>
            <w:r w:rsidRPr="00B86963">
              <w:rPr>
                <w:rFonts w:ascii="Arial" w:hAnsi="Arial" w:cs="Arial"/>
              </w:rPr>
              <w:t>ASTM-E-108-94</w:t>
            </w:r>
          </w:p>
        </w:tc>
        <w:tc>
          <w:tcPr>
            <w:tcW w:w="3510" w:type="dxa"/>
            <w:shd w:val="pct20" w:color="FFFF00" w:fill="FFFFFF"/>
          </w:tcPr>
          <w:p w14:paraId="68B136B4"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93A8199" w14:textId="77777777" w:rsidTr="00297D4B">
        <w:trPr>
          <w:trHeight w:val="144"/>
        </w:trPr>
        <w:tc>
          <w:tcPr>
            <w:tcW w:w="3402" w:type="dxa"/>
            <w:shd w:val="pct20" w:color="FFFF00" w:fill="FFFFFF"/>
          </w:tcPr>
          <w:p w14:paraId="35C9601F" w14:textId="77777777" w:rsidR="00C745E9" w:rsidRPr="00B86963" w:rsidRDefault="00C745E9" w:rsidP="00297D4B">
            <w:pPr>
              <w:spacing w:after="120"/>
              <w:rPr>
                <w:rFonts w:ascii="Arial" w:hAnsi="Arial" w:cs="Arial"/>
                <w:b/>
              </w:rPr>
            </w:pPr>
            <w:r w:rsidRPr="00B86963">
              <w:rPr>
                <w:rFonts w:ascii="Arial" w:hAnsi="Arial" w:cs="Arial"/>
                <w:b/>
              </w:rPr>
              <w:t>Soil Burial</w:t>
            </w:r>
          </w:p>
        </w:tc>
        <w:tc>
          <w:tcPr>
            <w:tcW w:w="2430" w:type="dxa"/>
            <w:shd w:val="pct20" w:color="FFFF00" w:fill="FFFFFF"/>
          </w:tcPr>
          <w:p w14:paraId="0979549D" w14:textId="77777777" w:rsidR="00C745E9" w:rsidRPr="00B86963" w:rsidRDefault="00C745E9" w:rsidP="00297D4B">
            <w:pPr>
              <w:spacing w:after="120"/>
              <w:ind w:left="252"/>
              <w:rPr>
                <w:rFonts w:ascii="Arial" w:hAnsi="Arial" w:cs="Arial"/>
              </w:rPr>
            </w:pPr>
            <w:r w:rsidRPr="00B86963">
              <w:rPr>
                <w:rFonts w:ascii="Arial" w:hAnsi="Arial" w:cs="Arial"/>
              </w:rPr>
              <w:t>ASTM-D-4068</w:t>
            </w:r>
          </w:p>
        </w:tc>
        <w:tc>
          <w:tcPr>
            <w:tcW w:w="3510" w:type="dxa"/>
            <w:shd w:val="pct20" w:color="FFFF00" w:fill="FFFFFF"/>
          </w:tcPr>
          <w:p w14:paraId="0EAFCC3A"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71B5C50" w14:textId="77777777" w:rsidTr="00297D4B">
        <w:trPr>
          <w:trHeight w:val="363"/>
        </w:trPr>
        <w:tc>
          <w:tcPr>
            <w:tcW w:w="3402" w:type="dxa"/>
            <w:shd w:val="pct20" w:color="FFFF00" w:fill="FFFFFF"/>
          </w:tcPr>
          <w:p w14:paraId="248A8AB9" w14:textId="77777777" w:rsidR="00C745E9" w:rsidRPr="00B86963" w:rsidRDefault="00C745E9" w:rsidP="00297D4B">
            <w:pPr>
              <w:spacing w:after="120"/>
              <w:rPr>
                <w:rFonts w:ascii="Arial" w:hAnsi="Arial" w:cs="Arial"/>
                <w:b/>
              </w:rPr>
            </w:pPr>
            <w:r w:rsidRPr="00B86963">
              <w:rPr>
                <w:rFonts w:ascii="Arial" w:hAnsi="Arial" w:cs="Arial"/>
                <w:b/>
              </w:rPr>
              <w:t>Ash Content</w:t>
            </w:r>
          </w:p>
        </w:tc>
        <w:tc>
          <w:tcPr>
            <w:tcW w:w="2430" w:type="dxa"/>
            <w:shd w:val="pct20" w:color="FFFF00" w:fill="FFFFFF"/>
          </w:tcPr>
          <w:p w14:paraId="71F8A143"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6A4F812C" w14:textId="77777777" w:rsidR="00C745E9" w:rsidRPr="00B86963" w:rsidRDefault="00C745E9" w:rsidP="00297D4B">
            <w:pPr>
              <w:spacing w:after="120"/>
              <w:ind w:left="199"/>
              <w:rPr>
                <w:rFonts w:ascii="Arial" w:hAnsi="Arial" w:cs="Arial"/>
              </w:rPr>
            </w:pPr>
            <w:r w:rsidRPr="00B86963">
              <w:rPr>
                <w:rFonts w:ascii="Arial" w:hAnsi="Arial" w:cs="Arial"/>
              </w:rPr>
              <w:t>2.98%</w:t>
            </w:r>
          </w:p>
        </w:tc>
      </w:tr>
      <w:tr w:rsidR="00C745E9" w:rsidRPr="006266E0" w14:paraId="1F4DFC62" w14:textId="77777777" w:rsidTr="00297D4B">
        <w:trPr>
          <w:trHeight w:val="363"/>
        </w:trPr>
        <w:tc>
          <w:tcPr>
            <w:tcW w:w="3402" w:type="dxa"/>
            <w:shd w:val="pct20" w:color="FFFF00" w:fill="FFFFFF"/>
          </w:tcPr>
          <w:p w14:paraId="3FB12F0C" w14:textId="77777777" w:rsidR="00C745E9" w:rsidRPr="00B86963" w:rsidRDefault="00C745E9" w:rsidP="00297D4B">
            <w:pPr>
              <w:spacing w:after="120"/>
              <w:rPr>
                <w:rFonts w:ascii="Arial" w:hAnsi="Arial" w:cs="Arial"/>
                <w:b/>
              </w:rPr>
            </w:pPr>
            <w:r w:rsidRPr="00B86963">
              <w:rPr>
                <w:rFonts w:ascii="Arial" w:hAnsi="Arial" w:cs="Arial"/>
                <w:b/>
              </w:rPr>
              <w:t>Direct Flame Test</w:t>
            </w:r>
          </w:p>
        </w:tc>
        <w:tc>
          <w:tcPr>
            <w:tcW w:w="2430" w:type="dxa"/>
            <w:shd w:val="pct20" w:color="FFFF00" w:fill="FFFFFF"/>
          </w:tcPr>
          <w:p w14:paraId="0B66ABDD"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7CDC0237"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9B242F0" w14:textId="77777777" w:rsidTr="00297D4B">
        <w:trPr>
          <w:trHeight w:val="363"/>
        </w:trPr>
        <w:tc>
          <w:tcPr>
            <w:tcW w:w="3402" w:type="dxa"/>
            <w:shd w:val="pct20" w:color="FFFF00" w:fill="FFFFFF"/>
          </w:tcPr>
          <w:p w14:paraId="0DD7ED95" w14:textId="77777777" w:rsidR="00C745E9" w:rsidRPr="00B86963" w:rsidRDefault="00C745E9" w:rsidP="00297D4B">
            <w:pPr>
              <w:spacing w:after="120"/>
              <w:rPr>
                <w:rFonts w:ascii="Arial" w:hAnsi="Arial" w:cs="Arial"/>
                <w:b/>
              </w:rPr>
            </w:pPr>
            <w:r w:rsidRPr="00B86963">
              <w:rPr>
                <w:rFonts w:ascii="Arial" w:hAnsi="Arial" w:cs="Arial"/>
                <w:b/>
              </w:rPr>
              <w:t>Drying Time</w:t>
            </w:r>
          </w:p>
        </w:tc>
        <w:tc>
          <w:tcPr>
            <w:tcW w:w="2430" w:type="dxa"/>
            <w:shd w:val="pct20" w:color="FFFF00" w:fill="FFFFFF"/>
          </w:tcPr>
          <w:p w14:paraId="2FC22686"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64CC1C3"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0347397" w14:textId="77777777" w:rsidTr="00297D4B">
        <w:trPr>
          <w:trHeight w:val="363"/>
        </w:trPr>
        <w:tc>
          <w:tcPr>
            <w:tcW w:w="3402" w:type="dxa"/>
            <w:shd w:val="pct20" w:color="FFFF00" w:fill="FFFFFF"/>
          </w:tcPr>
          <w:p w14:paraId="16BEB6A6" w14:textId="77777777" w:rsidR="00C745E9" w:rsidRPr="00B86963" w:rsidRDefault="00C745E9" w:rsidP="00297D4B">
            <w:pPr>
              <w:spacing w:after="120"/>
              <w:rPr>
                <w:rFonts w:ascii="Arial" w:hAnsi="Arial" w:cs="Arial"/>
                <w:b/>
              </w:rPr>
            </w:pPr>
            <w:r w:rsidRPr="00B86963">
              <w:rPr>
                <w:rFonts w:ascii="Arial" w:hAnsi="Arial" w:cs="Arial"/>
                <w:b/>
              </w:rPr>
              <w:t>Extensibility after heat aging</w:t>
            </w:r>
          </w:p>
        </w:tc>
        <w:tc>
          <w:tcPr>
            <w:tcW w:w="2430" w:type="dxa"/>
            <w:shd w:val="pct20" w:color="FFFF00" w:fill="FFFFFF"/>
          </w:tcPr>
          <w:p w14:paraId="2D71C065" w14:textId="77777777" w:rsidR="00C745E9" w:rsidRPr="00B86963" w:rsidRDefault="00C745E9" w:rsidP="00297D4B">
            <w:pPr>
              <w:spacing w:after="120"/>
              <w:ind w:left="252"/>
              <w:rPr>
                <w:rFonts w:ascii="Arial" w:hAnsi="Arial" w:cs="Arial"/>
              </w:rPr>
            </w:pPr>
            <w:r w:rsidRPr="00B86963">
              <w:rPr>
                <w:rFonts w:ascii="Arial" w:hAnsi="Arial" w:cs="Arial"/>
              </w:rPr>
              <w:t>ASTM-C-836</w:t>
            </w:r>
          </w:p>
        </w:tc>
        <w:tc>
          <w:tcPr>
            <w:tcW w:w="3510" w:type="dxa"/>
            <w:shd w:val="pct20" w:color="FFFF00" w:fill="FFFFFF"/>
          </w:tcPr>
          <w:p w14:paraId="7FEE9E1B" w14:textId="77777777" w:rsidR="00C745E9" w:rsidRPr="00B86963" w:rsidRDefault="00C745E9" w:rsidP="00297D4B">
            <w:pPr>
              <w:spacing w:after="120"/>
              <w:ind w:left="199"/>
              <w:rPr>
                <w:rFonts w:ascii="Arial" w:hAnsi="Arial" w:cs="Arial"/>
              </w:rPr>
            </w:pPr>
            <w:r w:rsidRPr="00B86963">
              <w:rPr>
                <w:rFonts w:ascii="Arial" w:hAnsi="Arial" w:cs="Arial"/>
              </w:rPr>
              <w:t>¼ Inch stretch with no cracking</w:t>
            </w:r>
          </w:p>
        </w:tc>
      </w:tr>
      <w:tr w:rsidR="00C745E9" w:rsidRPr="006266E0" w14:paraId="7C3E2A10" w14:textId="77777777" w:rsidTr="00297D4B">
        <w:trPr>
          <w:trHeight w:val="363"/>
        </w:trPr>
        <w:tc>
          <w:tcPr>
            <w:tcW w:w="3402" w:type="dxa"/>
            <w:shd w:val="pct20" w:color="FFFF00" w:fill="FFFFFF"/>
          </w:tcPr>
          <w:p w14:paraId="77430C0B" w14:textId="77777777" w:rsidR="00C745E9" w:rsidRPr="00B86963" w:rsidRDefault="00C745E9" w:rsidP="00297D4B">
            <w:pPr>
              <w:spacing w:after="120"/>
              <w:rPr>
                <w:rFonts w:ascii="Arial" w:hAnsi="Arial" w:cs="Arial"/>
                <w:b/>
              </w:rPr>
            </w:pPr>
            <w:r w:rsidRPr="00B86963">
              <w:rPr>
                <w:rFonts w:ascii="Arial" w:hAnsi="Arial" w:cs="Arial"/>
                <w:b/>
              </w:rPr>
              <w:t>Flash point</w:t>
            </w:r>
          </w:p>
        </w:tc>
        <w:tc>
          <w:tcPr>
            <w:tcW w:w="2430" w:type="dxa"/>
            <w:shd w:val="pct20" w:color="FFFF00" w:fill="FFFFFF"/>
          </w:tcPr>
          <w:p w14:paraId="6231F7EF"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3201704E" w14:textId="77777777" w:rsidR="00C745E9" w:rsidRPr="00B86963" w:rsidRDefault="00C745E9" w:rsidP="00297D4B">
            <w:pPr>
              <w:spacing w:after="120"/>
              <w:ind w:left="199"/>
              <w:rPr>
                <w:rFonts w:ascii="Arial" w:hAnsi="Arial" w:cs="Arial"/>
              </w:rPr>
            </w:pPr>
            <w:r w:rsidRPr="00B86963">
              <w:rPr>
                <w:rFonts w:ascii="Arial" w:hAnsi="Arial" w:cs="Arial"/>
              </w:rPr>
              <w:t>&gt;140°F</w:t>
            </w:r>
          </w:p>
        </w:tc>
      </w:tr>
      <w:tr w:rsidR="00C745E9" w:rsidRPr="006266E0" w14:paraId="09DE51F1" w14:textId="77777777" w:rsidTr="00297D4B">
        <w:trPr>
          <w:trHeight w:val="363"/>
        </w:trPr>
        <w:tc>
          <w:tcPr>
            <w:tcW w:w="3402" w:type="dxa"/>
            <w:shd w:val="pct20" w:color="FFFF00" w:fill="FFFFFF"/>
          </w:tcPr>
          <w:p w14:paraId="77E09DD2" w14:textId="77777777" w:rsidR="00C745E9" w:rsidRPr="00B86963" w:rsidRDefault="00C745E9" w:rsidP="00297D4B">
            <w:pPr>
              <w:spacing w:after="120"/>
              <w:rPr>
                <w:rFonts w:ascii="Arial" w:hAnsi="Arial" w:cs="Arial"/>
                <w:b/>
              </w:rPr>
            </w:pPr>
            <w:r w:rsidRPr="00B86963">
              <w:rPr>
                <w:rFonts w:ascii="Arial" w:hAnsi="Arial" w:cs="Arial"/>
                <w:b/>
              </w:rPr>
              <w:t>High Temp Aging</w:t>
            </w:r>
          </w:p>
        </w:tc>
        <w:tc>
          <w:tcPr>
            <w:tcW w:w="2430" w:type="dxa"/>
            <w:shd w:val="pct20" w:color="FFFF00" w:fill="FFFFFF"/>
          </w:tcPr>
          <w:p w14:paraId="7F1384C9" w14:textId="77777777" w:rsidR="00C745E9" w:rsidRPr="00B86963" w:rsidRDefault="00C745E9" w:rsidP="00297D4B">
            <w:pPr>
              <w:spacing w:after="120"/>
              <w:ind w:left="252"/>
              <w:rPr>
                <w:rFonts w:ascii="Arial" w:hAnsi="Arial" w:cs="Arial"/>
              </w:rPr>
            </w:pPr>
            <w:r w:rsidRPr="00B86963">
              <w:rPr>
                <w:rFonts w:ascii="Arial" w:hAnsi="Arial" w:cs="Arial"/>
              </w:rPr>
              <w:t>ASTM-E-240</w:t>
            </w:r>
          </w:p>
        </w:tc>
        <w:tc>
          <w:tcPr>
            <w:tcW w:w="3510" w:type="dxa"/>
            <w:shd w:val="pct20" w:color="FFFF00" w:fill="FFFFFF"/>
          </w:tcPr>
          <w:p w14:paraId="2ADA0AD5" w14:textId="77777777" w:rsidR="00C745E9" w:rsidRPr="00B86963" w:rsidRDefault="00C745E9" w:rsidP="00297D4B">
            <w:pPr>
              <w:spacing w:after="120"/>
              <w:ind w:left="199"/>
              <w:rPr>
                <w:rFonts w:ascii="Arial" w:hAnsi="Arial" w:cs="Arial"/>
              </w:rPr>
            </w:pPr>
            <w:r w:rsidRPr="00B86963">
              <w:rPr>
                <w:rFonts w:ascii="Arial" w:hAnsi="Arial" w:cs="Arial"/>
              </w:rPr>
              <w:t>&gt;300% 48 days @ 176°F</w:t>
            </w:r>
          </w:p>
        </w:tc>
      </w:tr>
      <w:tr w:rsidR="00C745E9" w:rsidRPr="006266E0" w14:paraId="12FF2EA0" w14:textId="77777777" w:rsidTr="00297D4B">
        <w:trPr>
          <w:trHeight w:val="363"/>
        </w:trPr>
        <w:tc>
          <w:tcPr>
            <w:tcW w:w="3402" w:type="dxa"/>
            <w:shd w:val="pct20" w:color="FFFF00" w:fill="FFFFFF"/>
          </w:tcPr>
          <w:p w14:paraId="30FA45BF" w14:textId="77777777" w:rsidR="00C745E9" w:rsidRPr="00B86963" w:rsidRDefault="00C745E9" w:rsidP="00297D4B">
            <w:pPr>
              <w:spacing w:after="120"/>
              <w:rPr>
                <w:rFonts w:ascii="Arial" w:hAnsi="Arial" w:cs="Arial"/>
                <w:b/>
              </w:rPr>
            </w:pPr>
            <w:r w:rsidRPr="00B86963">
              <w:rPr>
                <w:rFonts w:ascii="Arial" w:hAnsi="Arial" w:cs="Arial"/>
                <w:b/>
              </w:rPr>
              <w:t>Hydrostatic Pressure</w:t>
            </w:r>
          </w:p>
        </w:tc>
        <w:tc>
          <w:tcPr>
            <w:tcW w:w="2430" w:type="dxa"/>
            <w:shd w:val="pct20" w:color="FFFF00" w:fill="FFFFFF"/>
          </w:tcPr>
          <w:p w14:paraId="0C5276E6" w14:textId="77777777" w:rsidR="00C745E9" w:rsidRPr="00B86963" w:rsidRDefault="00C745E9" w:rsidP="00297D4B">
            <w:pPr>
              <w:spacing w:after="120"/>
              <w:ind w:left="252"/>
              <w:rPr>
                <w:rFonts w:ascii="Arial" w:hAnsi="Arial" w:cs="Arial"/>
              </w:rPr>
            </w:pPr>
            <w:r w:rsidRPr="00B86963">
              <w:rPr>
                <w:rFonts w:ascii="Arial" w:hAnsi="Arial" w:cs="Arial"/>
              </w:rPr>
              <w:t>ASTM-C-1306</w:t>
            </w:r>
          </w:p>
        </w:tc>
        <w:tc>
          <w:tcPr>
            <w:tcW w:w="3510" w:type="dxa"/>
            <w:shd w:val="pct20" w:color="FFFF00" w:fill="FFFFFF"/>
          </w:tcPr>
          <w:p w14:paraId="52A8061B" w14:textId="77777777" w:rsidR="00C745E9" w:rsidRPr="00B86963" w:rsidRDefault="00C745E9" w:rsidP="00297D4B">
            <w:pPr>
              <w:spacing w:after="120"/>
              <w:ind w:left="199"/>
              <w:rPr>
                <w:rFonts w:ascii="Arial" w:hAnsi="Arial" w:cs="Arial"/>
              </w:rPr>
            </w:pPr>
            <w:r w:rsidRPr="00B86963">
              <w:rPr>
                <w:rFonts w:ascii="Arial" w:hAnsi="Arial" w:cs="Arial"/>
              </w:rPr>
              <w:t>16.67% over cracks</w:t>
            </w:r>
          </w:p>
        </w:tc>
      </w:tr>
      <w:tr w:rsidR="00C745E9" w:rsidRPr="006266E0" w14:paraId="6D6A000F" w14:textId="77777777" w:rsidTr="00297D4B">
        <w:trPr>
          <w:trHeight w:val="363"/>
        </w:trPr>
        <w:tc>
          <w:tcPr>
            <w:tcW w:w="3402" w:type="dxa"/>
            <w:shd w:val="pct20" w:color="FFFF00" w:fill="FFFFFF"/>
          </w:tcPr>
          <w:p w14:paraId="62AC6A6B" w14:textId="77777777" w:rsidR="00C745E9" w:rsidRPr="00B86963" w:rsidRDefault="00C745E9" w:rsidP="00297D4B">
            <w:pPr>
              <w:spacing w:after="120"/>
              <w:rPr>
                <w:rFonts w:ascii="Arial" w:hAnsi="Arial" w:cs="Arial"/>
                <w:b/>
              </w:rPr>
            </w:pPr>
            <w:r w:rsidRPr="00B86963">
              <w:rPr>
                <w:rFonts w:ascii="Arial" w:hAnsi="Arial" w:cs="Arial"/>
                <w:b/>
              </w:rPr>
              <w:t>Low Temp Elongation</w:t>
            </w:r>
          </w:p>
        </w:tc>
        <w:tc>
          <w:tcPr>
            <w:tcW w:w="2430" w:type="dxa"/>
            <w:shd w:val="pct20" w:color="FFFF00" w:fill="FFFFFF"/>
          </w:tcPr>
          <w:p w14:paraId="0B7B70DA"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19A516D7" w14:textId="77777777" w:rsidR="00C745E9" w:rsidRPr="00B86963" w:rsidRDefault="00C745E9" w:rsidP="00297D4B">
            <w:pPr>
              <w:spacing w:after="120"/>
              <w:ind w:left="199"/>
              <w:rPr>
                <w:rFonts w:ascii="Arial" w:hAnsi="Arial" w:cs="Arial"/>
              </w:rPr>
            </w:pPr>
            <w:r w:rsidRPr="00B86963">
              <w:rPr>
                <w:rFonts w:ascii="Arial" w:hAnsi="Arial" w:cs="Arial"/>
              </w:rPr>
              <w:t>&gt;500%</w:t>
            </w:r>
          </w:p>
        </w:tc>
      </w:tr>
      <w:tr w:rsidR="00C745E9" w:rsidRPr="006266E0" w14:paraId="26F02AD3" w14:textId="77777777" w:rsidTr="00297D4B">
        <w:trPr>
          <w:trHeight w:val="363"/>
        </w:trPr>
        <w:tc>
          <w:tcPr>
            <w:tcW w:w="3402" w:type="dxa"/>
            <w:shd w:val="pct20" w:color="FFFF00" w:fill="FFFFFF"/>
          </w:tcPr>
          <w:p w14:paraId="16912401" w14:textId="77777777" w:rsidR="00C745E9" w:rsidRPr="00B86963" w:rsidRDefault="00C745E9" w:rsidP="00297D4B">
            <w:pPr>
              <w:spacing w:after="120"/>
              <w:rPr>
                <w:rFonts w:ascii="Arial" w:hAnsi="Arial" w:cs="Arial"/>
                <w:b/>
              </w:rPr>
            </w:pPr>
            <w:r w:rsidRPr="00B86963">
              <w:rPr>
                <w:rFonts w:ascii="Arial" w:hAnsi="Arial" w:cs="Arial"/>
                <w:b/>
              </w:rPr>
              <w:t>Methane transmission rate</w:t>
            </w:r>
          </w:p>
        </w:tc>
        <w:tc>
          <w:tcPr>
            <w:tcW w:w="2430" w:type="dxa"/>
            <w:shd w:val="pct20" w:color="FFFF00" w:fill="FFFFFF"/>
          </w:tcPr>
          <w:p w14:paraId="591F0B36" w14:textId="77777777" w:rsidR="00C745E9" w:rsidRPr="00B86963" w:rsidRDefault="00C745E9" w:rsidP="00297D4B">
            <w:pPr>
              <w:spacing w:after="120"/>
              <w:ind w:left="252"/>
              <w:rPr>
                <w:rFonts w:ascii="Arial" w:hAnsi="Arial" w:cs="Arial"/>
              </w:rPr>
            </w:pPr>
            <w:r w:rsidRPr="00B86963">
              <w:rPr>
                <w:rFonts w:ascii="Arial" w:hAnsi="Arial" w:cs="Arial"/>
              </w:rPr>
              <w:t>MOCON Multi Tran 400</w:t>
            </w:r>
          </w:p>
        </w:tc>
        <w:tc>
          <w:tcPr>
            <w:tcW w:w="3510" w:type="dxa"/>
            <w:shd w:val="pct20" w:color="FFFF00" w:fill="FFFFFF"/>
          </w:tcPr>
          <w:p w14:paraId="16FDF016" w14:textId="77777777" w:rsidR="00C745E9" w:rsidRPr="00B86963" w:rsidRDefault="00C745E9" w:rsidP="00297D4B">
            <w:pPr>
              <w:spacing w:after="120"/>
              <w:ind w:left="199"/>
              <w:rPr>
                <w:rFonts w:ascii="Arial" w:hAnsi="Arial" w:cs="Arial"/>
              </w:rPr>
            </w:pPr>
            <w:r w:rsidRPr="00B86963">
              <w:rPr>
                <w:rFonts w:ascii="Arial" w:hAnsi="Arial" w:cs="Arial"/>
              </w:rPr>
              <w:t>&lt;5 CC/(m² –day)</w:t>
            </w:r>
          </w:p>
        </w:tc>
      </w:tr>
      <w:tr w:rsidR="00C745E9" w:rsidRPr="006266E0" w14:paraId="5D902ECA" w14:textId="77777777" w:rsidTr="00297D4B">
        <w:trPr>
          <w:trHeight w:val="363"/>
        </w:trPr>
        <w:tc>
          <w:tcPr>
            <w:tcW w:w="3402" w:type="dxa"/>
            <w:shd w:val="pct20" w:color="FFFF00" w:fill="FFFFFF"/>
          </w:tcPr>
          <w:p w14:paraId="66A7A848" w14:textId="77777777" w:rsidR="00C745E9" w:rsidRPr="00B86963" w:rsidRDefault="00C745E9" w:rsidP="00297D4B">
            <w:pPr>
              <w:spacing w:after="120"/>
              <w:rPr>
                <w:rFonts w:ascii="Arial" w:hAnsi="Arial" w:cs="Arial"/>
                <w:b/>
              </w:rPr>
            </w:pPr>
            <w:r w:rsidRPr="00B86963">
              <w:rPr>
                <w:rFonts w:ascii="Arial" w:hAnsi="Arial" w:cs="Arial"/>
                <w:b/>
              </w:rPr>
              <w:t>Noise Reduction</w:t>
            </w:r>
          </w:p>
        </w:tc>
        <w:tc>
          <w:tcPr>
            <w:tcW w:w="2430" w:type="dxa"/>
            <w:shd w:val="pct20" w:color="FFFF00" w:fill="FFFFFF"/>
          </w:tcPr>
          <w:p w14:paraId="48EFC4DF" w14:textId="77777777" w:rsidR="00C745E9" w:rsidRPr="00B86963" w:rsidRDefault="00C745E9" w:rsidP="00297D4B">
            <w:pPr>
              <w:spacing w:after="120"/>
              <w:ind w:left="252"/>
              <w:rPr>
                <w:rFonts w:ascii="Arial" w:hAnsi="Arial" w:cs="Arial"/>
              </w:rPr>
            </w:pPr>
            <w:r w:rsidRPr="00B86963">
              <w:rPr>
                <w:rFonts w:ascii="Arial" w:hAnsi="Arial" w:cs="Arial"/>
              </w:rPr>
              <w:t>ASTM-E-1007</w:t>
            </w:r>
          </w:p>
        </w:tc>
        <w:tc>
          <w:tcPr>
            <w:tcW w:w="3510" w:type="dxa"/>
            <w:shd w:val="pct20" w:color="FFFF00" w:fill="FFFFFF"/>
          </w:tcPr>
          <w:p w14:paraId="31607C60" w14:textId="77777777" w:rsidR="00C745E9" w:rsidRPr="00B86963" w:rsidRDefault="00C745E9" w:rsidP="00297D4B">
            <w:pPr>
              <w:spacing w:after="120"/>
              <w:ind w:left="199"/>
              <w:rPr>
                <w:rFonts w:ascii="Arial" w:hAnsi="Arial" w:cs="Arial"/>
              </w:rPr>
            </w:pPr>
            <w:r w:rsidRPr="00B86963">
              <w:rPr>
                <w:rFonts w:ascii="Arial" w:hAnsi="Arial" w:cs="Arial"/>
              </w:rPr>
              <w:t>98% @ 205 mil</w:t>
            </w:r>
          </w:p>
        </w:tc>
      </w:tr>
      <w:tr w:rsidR="00C745E9" w:rsidRPr="006266E0" w14:paraId="3561174D" w14:textId="77777777" w:rsidTr="00297D4B">
        <w:trPr>
          <w:trHeight w:val="363"/>
        </w:trPr>
        <w:tc>
          <w:tcPr>
            <w:tcW w:w="3402" w:type="dxa"/>
            <w:shd w:val="pct20" w:color="FFFF00" w:fill="FFFFFF"/>
          </w:tcPr>
          <w:p w14:paraId="7F5FD2E5" w14:textId="77777777" w:rsidR="00C745E9" w:rsidRPr="00B86963" w:rsidRDefault="00C745E9" w:rsidP="00297D4B">
            <w:pPr>
              <w:spacing w:after="120"/>
              <w:rPr>
                <w:rFonts w:ascii="Arial" w:hAnsi="Arial" w:cs="Arial"/>
                <w:b/>
              </w:rPr>
            </w:pPr>
            <w:r w:rsidRPr="00B86963">
              <w:rPr>
                <w:rFonts w:ascii="Arial" w:hAnsi="Arial" w:cs="Arial"/>
                <w:b/>
              </w:rPr>
              <w:t>Uniformity</w:t>
            </w:r>
          </w:p>
        </w:tc>
        <w:tc>
          <w:tcPr>
            <w:tcW w:w="2430" w:type="dxa"/>
            <w:shd w:val="pct20" w:color="FFFF00" w:fill="FFFFFF"/>
          </w:tcPr>
          <w:p w14:paraId="1A2AA164"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707E3917"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553234C7" w14:textId="77777777" w:rsidTr="00297D4B">
        <w:trPr>
          <w:trHeight w:val="363"/>
        </w:trPr>
        <w:tc>
          <w:tcPr>
            <w:tcW w:w="3402" w:type="dxa"/>
            <w:shd w:val="pct20" w:color="FFFF00" w:fill="FFFFFF"/>
          </w:tcPr>
          <w:p w14:paraId="68C7A6D5" w14:textId="77777777" w:rsidR="00C745E9" w:rsidRPr="00B86963" w:rsidRDefault="00C745E9" w:rsidP="00297D4B">
            <w:pPr>
              <w:spacing w:after="120"/>
              <w:rPr>
                <w:rFonts w:ascii="Arial" w:hAnsi="Arial" w:cs="Arial"/>
                <w:b/>
              </w:rPr>
            </w:pPr>
            <w:r w:rsidRPr="00B86963">
              <w:rPr>
                <w:rFonts w:ascii="Arial" w:hAnsi="Arial" w:cs="Arial"/>
                <w:b/>
              </w:rPr>
              <w:t>Wet Film Continuity</w:t>
            </w:r>
          </w:p>
        </w:tc>
        <w:tc>
          <w:tcPr>
            <w:tcW w:w="2430" w:type="dxa"/>
            <w:shd w:val="pct20" w:color="FFFF00" w:fill="FFFFFF"/>
          </w:tcPr>
          <w:p w14:paraId="4E582C9E"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27B4912D"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7A9CF413" w14:textId="77777777" w:rsidTr="00297D4B">
        <w:trPr>
          <w:trHeight w:val="363"/>
        </w:trPr>
        <w:tc>
          <w:tcPr>
            <w:tcW w:w="3402" w:type="dxa"/>
            <w:shd w:val="pct20" w:color="FFFF00" w:fill="FFFFFF"/>
          </w:tcPr>
          <w:p w14:paraId="021F9070" w14:textId="77777777" w:rsidR="00C745E9" w:rsidRPr="00B86963" w:rsidRDefault="00C745E9" w:rsidP="00297D4B">
            <w:pPr>
              <w:spacing w:after="120"/>
              <w:rPr>
                <w:rFonts w:ascii="Arial" w:hAnsi="Arial" w:cs="Arial"/>
                <w:b/>
              </w:rPr>
            </w:pPr>
            <w:r w:rsidRPr="00B86963">
              <w:rPr>
                <w:rFonts w:ascii="Arial" w:hAnsi="Arial" w:cs="Arial"/>
                <w:b/>
              </w:rPr>
              <w:t>Freezing Resistance</w:t>
            </w:r>
          </w:p>
        </w:tc>
        <w:tc>
          <w:tcPr>
            <w:tcW w:w="2430" w:type="dxa"/>
            <w:shd w:val="pct20" w:color="FFFF00" w:fill="FFFFFF"/>
          </w:tcPr>
          <w:p w14:paraId="0FF4B982"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3A7D7923"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42B22BE5" w14:textId="77777777" w:rsidTr="00297D4B">
        <w:trPr>
          <w:trHeight w:val="363"/>
        </w:trPr>
        <w:tc>
          <w:tcPr>
            <w:tcW w:w="3402" w:type="dxa"/>
            <w:shd w:val="pct20" w:color="FFFF00" w:fill="FFFFFF"/>
          </w:tcPr>
          <w:p w14:paraId="724C7E3A" w14:textId="77777777" w:rsidR="00C745E9" w:rsidRPr="00B86963" w:rsidRDefault="00C745E9" w:rsidP="00297D4B">
            <w:pPr>
              <w:spacing w:after="120"/>
              <w:rPr>
                <w:rFonts w:ascii="Arial" w:hAnsi="Arial" w:cs="Arial"/>
                <w:b/>
              </w:rPr>
            </w:pPr>
            <w:r w:rsidRPr="00B86963">
              <w:rPr>
                <w:rFonts w:ascii="Arial" w:hAnsi="Arial" w:cs="Arial"/>
                <w:b/>
              </w:rPr>
              <w:lastRenderedPageBreak/>
              <w:t>Heat Resistance</w:t>
            </w:r>
          </w:p>
        </w:tc>
        <w:tc>
          <w:tcPr>
            <w:tcW w:w="2430" w:type="dxa"/>
            <w:shd w:val="pct20" w:color="FFFF00" w:fill="FFFFFF"/>
          </w:tcPr>
          <w:p w14:paraId="7B9364B0"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608AAA3F"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606D820D" w14:textId="77777777" w:rsidTr="00297D4B">
        <w:trPr>
          <w:trHeight w:val="363"/>
        </w:trPr>
        <w:tc>
          <w:tcPr>
            <w:tcW w:w="3402" w:type="dxa"/>
            <w:shd w:val="pct20" w:color="FFFF00" w:fill="FFFFFF"/>
          </w:tcPr>
          <w:p w14:paraId="484AD771" w14:textId="77777777" w:rsidR="00C745E9" w:rsidRPr="00B86963" w:rsidRDefault="00C745E9" w:rsidP="00297D4B">
            <w:pPr>
              <w:spacing w:after="120"/>
              <w:rPr>
                <w:rFonts w:ascii="Arial" w:hAnsi="Arial" w:cs="Arial"/>
                <w:b/>
              </w:rPr>
            </w:pPr>
            <w:r w:rsidRPr="00B86963">
              <w:rPr>
                <w:rFonts w:ascii="Arial" w:hAnsi="Arial" w:cs="Arial"/>
                <w:b/>
              </w:rPr>
              <w:t>Resistance To Volitization</w:t>
            </w:r>
          </w:p>
        </w:tc>
        <w:tc>
          <w:tcPr>
            <w:tcW w:w="2430" w:type="dxa"/>
            <w:shd w:val="pct20" w:color="FFFF00" w:fill="FFFFFF"/>
          </w:tcPr>
          <w:p w14:paraId="7A37EF6D"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EE91F95" w14:textId="77777777" w:rsidR="00C745E9" w:rsidRPr="00B86963" w:rsidRDefault="00C745E9" w:rsidP="00297D4B">
            <w:pPr>
              <w:spacing w:after="120"/>
              <w:ind w:left="199"/>
              <w:rPr>
                <w:rFonts w:ascii="Arial" w:hAnsi="Arial" w:cs="Arial"/>
              </w:rPr>
            </w:pPr>
            <w:r w:rsidRPr="00B86963">
              <w:rPr>
                <w:rFonts w:ascii="Arial" w:hAnsi="Arial" w:cs="Arial"/>
              </w:rPr>
              <w:t>0.84% Loss</w:t>
            </w:r>
          </w:p>
        </w:tc>
      </w:tr>
      <w:tr w:rsidR="00C745E9" w:rsidRPr="006266E0" w14:paraId="2461214D" w14:textId="77777777" w:rsidTr="00297D4B">
        <w:trPr>
          <w:trHeight w:val="363"/>
        </w:trPr>
        <w:tc>
          <w:tcPr>
            <w:tcW w:w="3402" w:type="dxa"/>
            <w:shd w:val="pct20" w:color="FFFF00" w:fill="FFFFFF"/>
          </w:tcPr>
          <w:p w14:paraId="64230E47" w14:textId="77777777" w:rsidR="00C745E9" w:rsidRPr="00B86963" w:rsidRDefault="00C745E9" w:rsidP="00297D4B">
            <w:pPr>
              <w:spacing w:after="120"/>
              <w:rPr>
                <w:rFonts w:ascii="Arial" w:hAnsi="Arial" w:cs="Arial"/>
                <w:b/>
              </w:rPr>
            </w:pPr>
            <w:r w:rsidRPr="00B86963">
              <w:rPr>
                <w:rFonts w:ascii="Arial" w:hAnsi="Arial" w:cs="Arial"/>
                <w:b/>
              </w:rPr>
              <w:t>Resistance To Kerosene</w:t>
            </w:r>
          </w:p>
        </w:tc>
        <w:tc>
          <w:tcPr>
            <w:tcW w:w="2430" w:type="dxa"/>
            <w:shd w:val="pct20" w:color="FFFF00" w:fill="FFFFFF"/>
          </w:tcPr>
          <w:p w14:paraId="2FE7A6AA"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64F19EAC"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6B24BA4C" w14:textId="77777777" w:rsidTr="00297D4B">
        <w:trPr>
          <w:trHeight w:val="363"/>
        </w:trPr>
        <w:tc>
          <w:tcPr>
            <w:tcW w:w="3402" w:type="dxa"/>
            <w:shd w:val="pct20" w:color="FFFF00" w:fill="FFFFFF"/>
          </w:tcPr>
          <w:p w14:paraId="3D474144" w14:textId="77777777" w:rsidR="00C745E9" w:rsidRPr="00B86963" w:rsidRDefault="00C745E9" w:rsidP="00297D4B">
            <w:pPr>
              <w:spacing w:after="120"/>
              <w:rPr>
                <w:rFonts w:ascii="Arial" w:hAnsi="Arial" w:cs="Arial"/>
                <w:b/>
              </w:rPr>
            </w:pPr>
            <w:r w:rsidRPr="00B86963">
              <w:rPr>
                <w:rFonts w:ascii="Arial" w:hAnsi="Arial" w:cs="Arial"/>
                <w:b/>
              </w:rPr>
              <w:t>Residue By Evaporation</w:t>
            </w:r>
          </w:p>
        </w:tc>
        <w:tc>
          <w:tcPr>
            <w:tcW w:w="2430" w:type="dxa"/>
            <w:shd w:val="pct20" w:color="FFFF00" w:fill="FFFFFF"/>
          </w:tcPr>
          <w:p w14:paraId="719FB3AE"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16BCFC38" w14:textId="77777777" w:rsidR="00C745E9" w:rsidRPr="00B86963" w:rsidRDefault="00C745E9" w:rsidP="00297D4B">
            <w:pPr>
              <w:spacing w:after="120"/>
              <w:ind w:left="199"/>
              <w:rPr>
                <w:rFonts w:ascii="Arial" w:hAnsi="Arial" w:cs="Arial"/>
              </w:rPr>
            </w:pPr>
            <w:r w:rsidRPr="00B86963">
              <w:rPr>
                <w:rFonts w:ascii="Arial" w:hAnsi="Arial" w:cs="Arial"/>
              </w:rPr>
              <w:t xml:space="preserve">&gt;60% </w:t>
            </w:r>
          </w:p>
        </w:tc>
      </w:tr>
      <w:tr w:rsidR="00C745E9" w:rsidRPr="006266E0" w14:paraId="0B73A17F" w14:textId="77777777" w:rsidTr="00297D4B">
        <w:trPr>
          <w:trHeight w:val="363"/>
        </w:trPr>
        <w:tc>
          <w:tcPr>
            <w:tcW w:w="3402" w:type="dxa"/>
            <w:shd w:val="pct20" w:color="FFFF00" w:fill="FFFFFF"/>
          </w:tcPr>
          <w:p w14:paraId="7B0BDA29" w14:textId="77777777" w:rsidR="00C745E9" w:rsidRPr="00B86963" w:rsidRDefault="00C745E9" w:rsidP="00297D4B">
            <w:pPr>
              <w:spacing w:after="120"/>
              <w:rPr>
                <w:rFonts w:ascii="Arial" w:hAnsi="Arial" w:cs="Arial"/>
                <w:b/>
              </w:rPr>
            </w:pPr>
            <w:r w:rsidRPr="00B86963">
              <w:rPr>
                <w:rFonts w:ascii="Arial" w:hAnsi="Arial" w:cs="Arial"/>
                <w:b/>
              </w:rPr>
              <w:t>Resistance To Water</w:t>
            </w:r>
          </w:p>
        </w:tc>
        <w:tc>
          <w:tcPr>
            <w:tcW w:w="2430" w:type="dxa"/>
            <w:shd w:val="pct20" w:color="FFFF00" w:fill="FFFFFF"/>
          </w:tcPr>
          <w:p w14:paraId="10BD4E1C"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96A3B59" w14:textId="77777777" w:rsidR="00C745E9" w:rsidRPr="00B86963" w:rsidRDefault="00C745E9" w:rsidP="00297D4B">
            <w:pPr>
              <w:spacing w:after="120"/>
              <w:ind w:left="199"/>
              <w:rPr>
                <w:rFonts w:ascii="Arial" w:hAnsi="Arial" w:cs="Arial"/>
              </w:rPr>
            </w:pPr>
            <w:r w:rsidRPr="00B86963">
              <w:rPr>
                <w:rFonts w:ascii="Arial" w:hAnsi="Arial" w:cs="Arial"/>
              </w:rPr>
              <w:t>No signs of Re-emulsification</w:t>
            </w:r>
          </w:p>
        </w:tc>
      </w:tr>
      <w:tr w:rsidR="00C745E9" w:rsidRPr="006266E0" w14:paraId="0094BAD8" w14:textId="77777777" w:rsidTr="00297D4B">
        <w:trPr>
          <w:trHeight w:val="363"/>
        </w:trPr>
        <w:tc>
          <w:tcPr>
            <w:tcW w:w="3402" w:type="dxa"/>
            <w:shd w:val="pct20" w:color="FFFF00" w:fill="FFFFFF"/>
          </w:tcPr>
          <w:p w14:paraId="6E0748A5" w14:textId="77777777" w:rsidR="00C745E9" w:rsidRPr="00B86963" w:rsidRDefault="00C745E9" w:rsidP="00297D4B">
            <w:pPr>
              <w:spacing w:after="120"/>
              <w:rPr>
                <w:rFonts w:ascii="Arial" w:hAnsi="Arial" w:cs="Arial"/>
                <w:b/>
              </w:rPr>
            </w:pPr>
            <w:r w:rsidRPr="00B86963">
              <w:rPr>
                <w:rFonts w:ascii="Arial" w:hAnsi="Arial" w:cs="Arial"/>
                <w:b/>
              </w:rPr>
              <w:t>Puncture Resistance</w:t>
            </w:r>
          </w:p>
        </w:tc>
        <w:tc>
          <w:tcPr>
            <w:tcW w:w="2430" w:type="dxa"/>
            <w:shd w:val="pct20" w:color="FFFF00" w:fill="FFFFFF"/>
          </w:tcPr>
          <w:p w14:paraId="287AD508" w14:textId="77777777" w:rsidR="00C745E9" w:rsidRPr="00B86963" w:rsidRDefault="00C745E9" w:rsidP="00297D4B">
            <w:pPr>
              <w:spacing w:after="120"/>
              <w:ind w:left="252"/>
              <w:rPr>
                <w:rFonts w:ascii="Arial" w:hAnsi="Arial" w:cs="Arial"/>
              </w:rPr>
            </w:pPr>
            <w:r w:rsidRPr="00B86963">
              <w:rPr>
                <w:rFonts w:ascii="Arial" w:hAnsi="Arial" w:cs="Arial"/>
              </w:rPr>
              <w:t>ASTM-E-154</w:t>
            </w:r>
          </w:p>
        </w:tc>
        <w:tc>
          <w:tcPr>
            <w:tcW w:w="3510" w:type="dxa"/>
            <w:shd w:val="pct20" w:color="FFFF00" w:fill="FFFFFF"/>
          </w:tcPr>
          <w:p w14:paraId="0B4B6DC0" w14:textId="77777777" w:rsidR="00C745E9" w:rsidRPr="00B86963" w:rsidRDefault="00C745E9" w:rsidP="00297D4B">
            <w:pPr>
              <w:spacing w:after="120"/>
              <w:ind w:left="199"/>
              <w:rPr>
                <w:rFonts w:ascii="Arial" w:hAnsi="Arial" w:cs="Arial"/>
              </w:rPr>
            </w:pPr>
            <w:r w:rsidRPr="00B86963">
              <w:rPr>
                <w:rFonts w:ascii="Arial" w:hAnsi="Arial" w:cs="Arial"/>
              </w:rPr>
              <w:t>No Puncture @ Deflection</w:t>
            </w:r>
          </w:p>
          <w:p w14:paraId="67BE0A0E" w14:textId="77777777" w:rsidR="00C745E9" w:rsidRPr="00B86963" w:rsidRDefault="00C745E9" w:rsidP="00297D4B">
            <w:pPr>
              <w:spacing w:after="120"/>
              <w:ind w:left="199"/>
              <w:rPr>
                <w:rFonts w:ascii="Arial" w:hAnsi="Arial" w:cs="Arial"/>
              </w:rPr>
            </w:pPr>
            <w:r w:rsidRPr="00B86963">
              <w:rPr>
                <w:rFonts w:ascii="Arial" w:hAnsi="Arial" w:cs="Arial"/>
              </w:rPr>
              <w:t>Max machine stroke reached</w:t>
            </w:r>
          </w:p>
        </w:tc>
      </w:tr>
      <w:tr w:rsidR="00C745E9" w:rsidRPr="006266E0" w14:paraId="494EBC1C" w14:textId="77777777" w:rsidTr="00297D4B">
        <w:trPr>
          <w:trHeight w:val="363"/>
        </w:trPr>
        <w:tc>
          <w:tcPr>
            <w:tcW w:w="3402" w:type="dxa"/>
            <w:shd w:val="pct20" w:color="FFFF00" w:fill="FFFFFF"/>
          </w:tcPr>
          <w:p w14:paraId="64D09854" w14:textId="77777777" w:rsidR="00C745E9" w:rsidRPr="00B86963" w:rsidRDefault="00C745E9" w:rsidP="00297D4B">
            <w:pPr>
              <w:spacing w:after="120"/>
              <w:rPr>
                <w:rFonts w:ascii="Arial" w:hAnsi="Arial" w:cs="Arial"/>
                <w:b/>
              </w:rPr>
            </w:pPr>
            <w:r w:rsidRPr="00B86963">
              <w:rPr>
                <w:rFonts w:ascii="Arial" w:hAnsi="Arial" w:cs="Arial"/>
                <w:b/>
              </w:rPr>
              <w:t>Impact Resistance</w:t>
            </w:r>
          </w:p>
        </w:tc>
        <w:tc>
          <w:tcPr>
            <w:tcW w:w="2430" w:type="dxa"/>
            <w:shd w:val="pct20" w:color="FFFF00" w:fill="FFFFFF"/>
          </w:tcPr>
          <w:p w14:paraId="3170C0A2"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D9ADE4B"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0F4597F1" w14:textId="77777777" w:rsidTr="00297D4B">
        <w:trPr>
          <w:trHeight w:val="363"/>
        </w:trPr>
        <w:tc>
          <w:tcPr>
            <w:tcW w:w="3402" w:type="dxa"/>
            <w:shd w:val="pct20" w:color="FFFF00" w:fill="FFFFFF"/>
          </w:tcPr>
          <w:p w14:paraId="6C936858" w14:textId="77777777" w:rsidR="00C745E9" w:rsidRPr="00B86963" w:rsidRDefault="00C745E9" w:rsidP="00297D4B">
            <w:pPr>
              <w:spacing w:after="120"/>
              <w:rPr>
                <w:rFonts w:ascii="Arial" w:hAnsi="Arial" w:cs="Arial"/>
                <w:b/>
              </w:rPr>
            </w:pPr>
            <w:r w:rsidRPr="00B86963">
              <w:rPr>
                <w:rFonts w:ascii="Arial" w:hAnsi="Arial" w:cs="Arial"/>
                <w:b/>
              </w:rPr>
              <w:t>Impact Resistance after Accelerated Weathering</w:t>
            </w:r>
          </w:p>
        </w:tc>
        <w:tc>
          <w:tcPr>
            <w:tcW w:w="2430" w:type="dxa"/>
            <w:shd w:val="pct20" w:color="FFFF00" w:fill="FFFFFF"/>
          </w:tcPr>
          <w:p w14:paraId="6E16E091"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7EB20A64"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2BFB7B34" w14:textId="77777777" w:rsidTr="00297D4B">
        <w:trPr>
          <w:trHeight w:val="363"/>
        </w:trPr>
        <w:tc>
          <w:tcPr>
            <w:tcW w:w="3402" w:type="dxa"/>
            <w:shd w:val="pct20" w:color="FFFF00" w:fill="FFFFFF"/>
          </w:tcPr>
          <w:p w14:paraId="7BE2A488" w14:textId="77777777" w:rsidR="00C745E9" w:rsidRPr="00B86963" w:rsidRDefault="00C745E9" w:rsidP="00297D4B">
            <w:pPr>
              <w:spacing w:after="120"/>
              <w:rPr>
                <w:rFonts w:ascii="Arial" w:hAnsi="Arial" w:cs="Arial"/>
                <w:b/>
              </w:rPr>
            </w:pPr>
            <w:r w:rsidRPr="00B86963">
              <w:rPr>
                <w:rFonts w:ascii="Arial" w:hAnsi="Arial" w:cs="Arial"/>
                <w:b/>
              </w:rPr>
              <w:t>Salt Fog Exposure</w:t>
            </w:r>
          </w:p>
        </w:tc>
        <w:tc>
          <w:tcPr>
            <w:tcW w:w="2430" w:type="dxa"/>
            <w:shd w:val="pct20" w:color="FFFF00" w:fill="FFFFFF"/>
          </w:tcPr>
          <w:p w14:paraId="40CEE726" w14:textId="77777777" w:rsidR="00C745E9" w:rsidRPr="00B86963" w:rsidRDefault="00C745E9" w:rsidP="00297D4B">
            <w:pPr>
              <w:spacing w:after="120"/>
              <w:ind w:left="252"/>
              <w:rPr>
                <w:rFonts w:ascii="Arial" w:hAnsi="Arial" w:cs="Arial"/>
              </w:rPr>
            </w:pPr>
            <w:r w:rsidRPr="00B86963">
              <w:rPr>
                <w:rFonts w:ascii="Arial" w:hAnsi="Arial" w:cs="Arial"/>
              </w:rPr>
              <w:t>ASTM-B-117</w:t>
            </w:r>
          </w:p>
        </w:tc>
        <w:tc>
          <w:tcPr>
            <w:tcW w:w="3510" w:type="dxa"/>
            <w:shd w:val="pct20" w:color="FFFF00" w:fill="FFFFFF"/>
          </w:tcPr>
          <w:p w14:paraId="5C866C74" w14:textId="77777777" w:rsidR="00C745E9" w:rsidRPr="00B86963" w:rsidRDefault="00C745E9" w:rsidP="00297D4B">
            <w:pPr>
              <w:spacing w:after="120"/>
              <w:ind w:left="199"/>
              <w:rPr>
                <w:rFonts w:ascii="Arial" w:hAnsi="Arial" w:cs="Arial"/>
              </w:rPr>
            </w:pPr>
            <w:r w:rsidRPr="00B86963">
              <w:rPr>
                <w:rFonts w:ascii="Arial" w:hAnsi="Arial" w:cs="Arial"/>
              </w:rPr>
              <w:t>No Deterioration or failure</w:t>
            </w:r>
          </w:p>
        </w:tc>
      </w:tr>
      <w:tr w:rsidR="00C745E9" w:rsidRPr="006266E0" w14:paraId="57CB6C8E" w14:textId="77777777" w:rsidTr="00297D4B">
        <w:trPr>
          <w:trHeight w:val="363"/>
        </w:trPr>
        <w:tc>
          <w:tcPr>
            <w:tcW w:w="3402" w:type="dxa"/>
            <w:shd w:val="pct20" w:color="FFFF00" w:fill="FFFFFF"/>
          </w:tcPr>
          <w:p w14:paraId="69B2444B" w14:textId="77777777" w:rsidR="00C745E9" w:rsidRPr="00B86963" w:rsidRDefault="00C745E9" w:rsidP="00297D4B">
            <w:pPr>
              <w:spacing w:after="120"/>
              <w:rPr>
                <w:rFonts w:ascii="Arial" w:hAnsi="Arial" w:cs="Arial"/>
                <w:b/>
              </w:rPr>
            </w:pPr>
            <w:r w:rsidRPr="00B86963">
              <w:rPr>
                <w:rFonts w:ascii="Arial" w:hAnsi="Arial" w:cs="Arial"/>
                <w:b/>
              </w:rPr>
              <w:t>Peel Strength asphalt</w:t>
            </w:r>
          </w:p>
        </w:tc>
        <w:tc>
          <w:tcPr>
            <w:tcW w:w="2430" w:type="dxa"/>
            <w:shd w:val="pct20" w:color="FFFF00" w:fill="FFFFFF"/>
          </w:tcPr>
          <w:p w14:paraId="76F2D93E"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5D852438" w14:textId="77777777" w:rsidR="00C745E9" w:rsidRPr="00B86963" w:rsidRDefault="00C745E9" w:rsidP="00297D4B">
            <w:pPr>
              <w:spacing w:after="120"/>
              <w:ind w:left="199"/>
              <w:rPr>
                <w:rFonts w:ascii="Arial" w:hAnsi="Arial" w:cs="Arial"/>
              </w:rPr>
            </w:pPr>
            <w:r w:rsidRPr="00B86963">
              <w:rPr>
                <w:rFonts w:ascii="Arial" w:hAnsi="Arial" w:cs="Arial"/>
              </w:rPr>
              <w:t>&gt;10 lbf/in</w:t>
            </w:r>
          </w:p>
        </w:tc>
      </w:tr>
      <w:tr w:rsidR="00C745E9" w:rsidRPr="006266E0" w14:paraId="7DEB71F4" w14:textId="77777777" w:rsidTr="00297D4B">
        <w:trPr>
          <w:trHeight w:val="363"/>
        </w:trPr>
        <w:tc>
          <w:tcPr>
            <w:tcW w:w="3402" w:type="dxa"/>
            <w:shd w:val="pct20" w:color="FFFF00" w:fill="FFFFFF"/>
          </w:tcPr>
          <w:p w14:paraId="32107939" w14:textId="77777777" w:rsidR="00C745E9" w:rsidRPr="00B86963" w:rsidRDefault="00C745E9" w:rsidP="00297D4B">
            <w:pPr>
              <w:spacing w:after="120"/>
              <w:rPr>
                <w:rFonts w:ascii="Arial" w:hAnsi="Arial" w:cs="Arial"/>
                <w:b/>
              </w:rPr>
            </w:pPr>
            <w:r w:rsidRPr="00B86963">
              <w:rPr>
                <w:rFonts w:ascii="Arial" w:hAnsi="Arial" w:cs="Arial"/>
                <w:b/>
              </w:rPr>
              <w:t>Peel Strength Concrete</w:t>
            </w:r>
          </w:p>
        </w:tc>
        <w:tc>
          <w:tcPr>
            <w:tcW w:w="2430" w:type="dxa"/>
            <w:shd w:val="pct20" w:color="FFFF00" w:fill="FFFFFF"/>
          </w:tcPr>
          <w:p w14:paraId="3D07604A"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5F05D5E4" w14:textId="77777777" w:rsidR="00C745E9" w:rsidRPr="00B86963" w:rsidRDefault="00C745E9" w:rsidP="00297D4B">
            <w:pPr>
              <w:spacing w:after="120"/>
              <w:ind w:left="199"/>
              <w:rPr>
                <w:rFonts w:ascii="Arial" w:hAnsi="Arial" w:cs="Arial"/>
              </w:rPr>
            </w:pPr>
            <w:r w:rsidRPr="00B86963">
              <w:rPr>
                <w:rFonts w:ascii="Arial" w:hAnsi="Arial" w:cs="Arial"/>
              </w:rPr>
              <w:t>&gt;12 lbf/in</w:t>
            </w:r>
          </w:p>
        </w:tc>
      </w:tr>
      <w:tr w:rsidR="00C745E9" w:rsidRPr="006266E0" w14:paraId="51E0E899" w14:textId="77777777" w:rsidTr="00297D4B">
        <w:trPr>
          <w:trHeight w:val="363"/>
        </w:trPr>
        <w:tc>
          <w:tcPr>
            <w:tcW w:w="3402" w:type="dxa"/>
            <w:shd w:val="pct20" w:color="FFFF00" w:fill="FFFFFF"/>
          </w:tcPr>
          <w:p w14:paraId="4C7F8D95" w14:textId="77777777" w:rsidR="00C745E9" w:rsidRPr="00B86963" w:rsidRDefault="00C745E9" w:rsidP="00297D4B">
            <w:pPr>
              <w:spacing w:after="120"/>
              <w:rPr>
                <w:rFonts w:ascii="Arial" w:hAnsi="Arial" w:cs="Arial"/>
                <w:b/>
              </w:rPr>
            </w:pPr>
            <w:r w:rsidRPr="00B86963">
              <w:rPr>
                <w:rFonts w:ascii="Arial" w:hAnsi="Arial" w:cs="Arial"/>
                <w:b/>
              </w:rPr>
              <w:t>Peel Strength Foam</w:t>
            </w:r>
          </w:p>
        </w:tc>
        <w:tc>
          <w:tcPr>
            <w:tcW w:w="2430" w:type="dxa"/>
            <w:shd w:val="pct20" w:color="FFFF00" w:fill="FFFFFF"/>
          </w:tcPr>
          <w:p w14:paraId="5467755A"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200DF0F0" w14:textId="77777777" w:rsidR="00C745E9" w:rsidRPr="00B86963" w:rsidRDefault="00C745E9" w:rsidP="00297D4B">
            <w:pPr>
              <w:spacing w:after="120"/>
              <w:ind w:left="199"/>
              <w:rPr>
                <w:rFonts w:ascii="Arial" w:hAnsi="Arial" w:cs="Arial"/>
              </w:rPr>
            </w:pPr>
            <w:r w:rsidRPr="00B86963">
              <w:rPr>
                <w:rFonts w:ascii="Arial" w:hAnsi="Arial" w:cs="Arial"/>
              </w:rPr>
              <w:t>&gt;7.5 lbf/in Substrate failed prior to adhesion failure</w:t>
            </w:r>
          </w:p>
        </w:tc>
      </w:tr>
      <w:tr w:rsidR="00C745E9" w:rsidRPr="006266E0" w14:paraId="5BFDB41E" w14:textId="77777777" w:rsidTr="00297D4B">
        <w:trPr>
          <w:trHeight w:val="363"/>
        </w:trPr>
        <w:tc>
          <w:tcPr>
            <w:tcW w:w="3402" w:type="dxa"/>
            <w:shd w:val="pct20" w:color="FFFF00" w:fill="FFFFFF"/>
          </w:tcPr>
          <w:p w14:paraId="3C482560" w14:textId="77777777" w:rsidR="00C745E9" w:rsidRPr="00B86963" w:rsidRDefault="00C745E9" w:rsidP="00297D4B">
            <w:pPr>
              <w:spacing w:after="120"/>
              <w:rPr>
                <w:rFonts w:ascii="Arial" w:hAnsi="Arial" w:cs="Arial"/>
                <w:b/>
              </w:rPr>
            </w:pPr>
            <w:r w:rsidRPr="00B86963">
              <w:rPr>
                <w:rFonts w:ascii="Arial" w:hAnsi="Arial" w:cs="Arial"/>
                <w:b/>
              </w:rPr>
              <w:t>Peel Strength Steel</w:t>
            </w:r>
          </w:p>
        </w:tc>
        <w:tc>
          <w:tcPr>
            <w:tcW w:w="2430" w:type="dxa"/>
            <w:shd w:val="pct20" w:color="FFFF00" w:fill="FFFFFF"/>
          </w:tcPr>
          <w:p w14:paraId="36CEAE04"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31F696A3" w14:textId="77777777" w:rsidR="00C745E9" w:rsidRPr="00B86963" w:rsidRDefault="00C745E9" w:rsidP="00297D4B">
            <w:pPr>
              <w:spacing w:after="120"/>
              <w:ind w:left="199"/>
              <w:rPr>
                <w:rFonts w:ascii="Arial" w:hAnsi="Arial" w:cs="Arial"/>
              </w:rPr>
            </w:pPr>
            <w:r w:rsidRPr="00B86963">
              <w:rPr>
                <w:rFonts w:ascii="Arial" w:hAnsi="Arial" w:cs="Arial"/>
              </w:rPr>
              <w:t>&gt;11 lbf/in</w:t>
            </w:r>
          </w:p>
        </w:tc>
      </w:tr>
      <w:tr w:rsidR="00C745E9" w:rsidRPr="006266E0" w14:paraId="738CAFBB" w14:textId="77777777" w:rsidTr="00297D4B">
        <w:trPr>
          <w:trHeight w:val="363"/>
        </w:trPr>
        <w:tc>
          <w:tcPr>
            <w:tcW w:w="3402" w:type="dxa"/>
            <w:shd w:val="pct20" w:color="FFFF00" w:fill="FFFFFF"/>
          </w:tcPr>
          <w:p w14:paraId="2EF3D8FD" w14:textId="77777777" w:rsidR="00C745E9" w:rsidRPr="00B86963" w:rsidRDefault="00C745E9" w:rsidP="00297D4B">
            <w:pPr>
              <w:spacing w:after="120"/>
              <w:rPr>
                <w:rFonts w:ascii="Arial" w:hAnsi="Arial" w:cs="Arial"/>
                <w:b/>
              </w:rPr>
            </w:pPr>
            <w:r w:rsidRPr="00B86963">
              <w:rPr>
                <w:rFonts w:ascii="Arial" w:hAnsi="Arial" w:cs="Arial"/>
                <w:b/>
              </w:rPr>
              <w:t>Peel Strength Wood</w:t>
            </w:r>
          </w:p>
        </w:tc>
        <w:tc>
          <w:tcPr>
            <w:tcW w:w="2430" w:type="dxa"/>
            <w:shd w:val="pct20" w:color="FFFF00" w:fill="FFFFFF"/>
          </w:tcPr>
          <w:p w14:paraId="5BD81F93"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0D40370D" w14:textId="4A8F6F11" w:rsidR="00C745E9" w:rsidRPr="00B86963" w:rsidRDefault="00C745E9" w:rsidP="00297D4B">
            <w:pPr>
              <w:spacing w:after="120"/>
              <w:ind w:left="199"/>
              <w:rPr>
                <w:rFonts w:ascii="Arial" w:hAnsi="Arial" w:cs="Arial"/>
              </w:rPr>
            </w:pPr>
            <w:r w:rsidRPr="00B86963">
              <w:rPr>
                <w:rFonts w:ascii="Arial" w:hAnsi="Arial" w:cs="Arial"/>
              </w:rPr>
              <w:t>&gt;</w:t>
            </w:r>
            <w:r w:rsidR="007F21DD">
              <w:rPr>
                <w:rFonts w:ascii="Arial" w:hAnsi="Arial" w:cs="Arial"/>
              </w:rPr>
              <w:t>23.73</w:t>
            </w:r>
            <w:r w:rsidRPr="00B86963">
              <w:rPr>
                <w:rFonts w:ascii="Arial" w:hAnsi="Arial" w:cs="Arial"/>
              </w:rPr>
              <w:t xml:space="preserve"> lbf/in</w:t>
            </w:r>
          </w:p>
        </w:tc>
      </w:tr>
      <w:tr w:rsidR="00C745E9" w:rsidRPr="006266E0" w14:paraId="18C583CB" w14:textId="77777777" w:rsidTr="00297D4B">
        <w:trPr>
          <w:trHeight w:val="363"/>
        </w:trPr>
        <w:tc>
          <w:tcPr>
            <w:tcW w:w="3402" w:type="dxa"/>
            <w:shd w:val="pct20" w:color="FFFF00" w:fill="FFFFFF"/>
          </w:tcPr>
          <w:p w14:paraId="773E9A1B" w14:textId="77777777" w:rsidR="00C745E9" w:rsidRPr="00B86963" w:rsidRDefault="00C745E9" w:rsidP="00297D4B">
            <w:pPr>
              <w:spacing w:after="120"/>
              <w:rPr>
                <w:rFonts w:ascii="Arial" w:hAnsi="Arial" w:cs="Arial"/>
                <w:b/>
              </w:rPr>
            </w:pPr>
            <w:r w:rsidRPr="00B86963">
              <w:rPr>
                <w:rFonts w:ascii="Arial" w:hAnsi="Arial" w:cs="Arial"/>
                <w:b/>
              </w:rPr>
              <w:t xml:space="preserve">Peel Strength  </w:t>
            </w:r>
          </w:p>
        </w:tc>
        <w:tc>
          <w:tcPr>
            <w:tcW w:w="2430" w:type="dxa"/>
            <w:shd w:val="pct20" w:color="FFFF00" w:fill="FFFFFF"/>
          </w:tcPr>
          <w:p w14:paraId="37AB03B5"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36BA0102" w14:textId="77777777" w:rsidR="00C745E9" w:rsidRPr="00B86963" w:rsidRDefault="00C745E9" w:rsidP="00297D4B">
            <w:pPr>
              <w:spacing w:after="120"/>
              <w:ind w:left="199"/>
              <w:rPr>
                <w:rFonts w:ascii="Arial" w:hAnsi="Arial" w:cs="Arial"/>
              </w:rPr>
            </w:pPr>
            <w:r w:rsidRPr="00B86963">
              <w:rPr>
                <w:rFonts w:ascii="Arial" w:hAnsi="Arial" w:cs="Arial"/>
              </w:rPr>
              <w:t>Did not Peel</w:t>
            </w:r>
          </w:p>
        </w:tc>
      </w:tr>
    </w:tbl>
    <w:p w14:paraId="6C5DC2F5" w14:textId="77777777" w:rsidR="00C745E9" w:rsidRPr="00992E9E" w:rsidRDefault="00C745E9" w:rsidP="00C745E9">
      <w:pPr>
        <w:pStyle w:val="ColorfulList-Accent11"/>
        <w:jc w:val="both"/>
        <w:rPr>
          <w:rFonts w:ascii="Arial" w:hAnsi="Arial" w:cs="Arial"/>
          <w:sz w:val="22"/>
        </w:rPr>
      </w:pPr>
    </w:p>
    <w:p w14:paraId="640D2464" w14:textId="77777777" w:rsidR="00C745E9" w:rsidRPr="002472A6" w:rsidRDefault="00C745E9" w:rsidP="00C745E9">
      <w:pPr>
        <w:pStyle w:val="ColorfulList-Accent11"/>
        <w:ind w:hanging="806"/>
        <w:jc w:val="both"/>
        <w:rPr>
          <w:rFonts w:ascii="Arial" w:hAnsi="Arial" w:cs="Arial"/>
          <w:sz w:val="22"/>
        </w:rPr>
      </w:pPr>
    </w:p>
    <w:p w14:paraId="673A060A" w14:textId="77777777" w:rsidR="00C745E9" w:rsidRPr="002472A6" w:rsidRDefault="00C745E9" w:rsidP="00C745E9">
      <w:pPr>
        <w:pStyle w:val="ColorfulList-Accent11"/>
        <w:ind w:left="0"/>
        <w:jc w:val="both"/>
        <w:rPr>
          <w:rFonts w:ascii="Arial" w:hAnsi="Arial" w:cs="Arial"/>
          <w:sz w:val="22"/>
        </w:rPr>
      </w:pPr>
    </w:p>
    <w:p w14:paraId="3806952F" w14:textId="77777777" w:rsidR="00C745E9" w:rsidRDefault="00045891" w:rsidP="00C745E9">
      <w:pPr>
        <w:pStyle w:val="ColorfulList-Accent11"/>
        <w:numPr>
          <w:ilvl w:val="0"/>
          <w:numId w:val="10"/>
        </w:numPr>
        <w:jc w:val="both"/>
        <w:rPr>
          <w:rFonts w:ascii="Arial" w:hAnsi="Arial" w:cs="Arial"/>
          <w:caps/>
          <w:spacing w:val="20"/>
          <w:sz w:val="22"/>
          <w:szCs w:val="22"/>
        </w:rPr>
      </w:pPr>
      <w:r>
        <w:rPr>
          <w:rFonts w:ascii="Arial" w:hAnsi="Arial" w:cs="Arial"/>
          <w:caps/>
          <w:spacing w:val="20"/>
          <w:sz w:val="22"/>
          <w:szCs w:val="22"/>
        </w:rPr>
        <w:t>IWS</w:t>
      </w:r>
      <w:r w:rsidR="00C745E9">
        <w:rPr>
          <w:rFonts w:ascii="Arial" w:hAnsi="Arial" w:cs="Arial"/>
          <w:caps/>
          <w:spacing w:val="20"/>
          <w:sz w:val="22"/>
          <w:szCs w:val="22"/>
        </w:rPr>
        <w:t xml:space="preserve"> </w:t>
      </w:r>
      <w:r w:rsidR="00C745E9" w:rsidRPr="00FE45F3">
        <w:rPr>
          <w:rFonts w:ascii="Arial" w:hAnsi="Arial" w:cs="Arial"/>
          <w:caps/>
          <w:spacing w:val="20"/>
          <w:sz w:val="22"/>
          <w:szCs w:val="22"/>
        </w:rPr>
        <w:t>Reinformcement Polyester Fabric</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520"/>
        <w:gridCol w:w="3690"/>
      </w:tblGrid>
      <w:tr w:rsidR="00C745E9" w:rsidRPr="002472A6" w14:paraId="3EC48C02" w14:textId="77777777" w:rsidTr="00297D4B">
        <w:trPr>
          <w:trHeight w:val="315"/>
        </w:trPr>
        <w:tc>
          <w:tcPr>
            <w:tcW w:w="2970" w:type="dxa"/>
            <w:shd w:val="pct20" w:color="FFFF00" w:fill="FFFFFF"/>
            <w:vAlign w:val="center"/>
          </w:tcPr>
          <w:p w14:paraId="6F9606F6" w14:textId="77777777" w:rsidR="00C745E9" w:rsidRPr="002472A6" w:rsidRDefault="00C745E9" w:rsidP="00297D4B">
            <w:pPr>
              <w:pStyle w:val="ColorfulList-Accent11"/>
              <w:ind w:left="0"/>
              <w:jc w:val="center"/>
              <w:rPr>
                <w:rFonts w:ascii="Arial" w:hAnsi="Arial" w:cs="Arial"/>
                <w:b/>
                <w:i/>
                <w:caps/>
                <w:color w:val="800000"/>
                <w:sz w:val="22"/>
              </w:rPr>
            </w:pPr>
            <w:r w:rsidRPr="002472A6">
              <w:rPr>
                <w:rFonts w:ascii="Arial" w:hAnsi="Arial" w:cs="Arial"/>
                <w:b/>
                <w:i/>
                <w:caps/>
                <w:color w:val="800000"/>
                <w:sz w:val="22"/>
              </w:rPr>
              <w:t>Test</w:t>
            </w:r>
          </w:p>
        </w:tc>
        <w:tc>
          <w:tcPr>
            <w:tcW w:w="2520" w:type="dxa"/>
            <w:shd w:val="pct20" w:color="FFFF00" w:fill="FFFFFF"/>
            <w:vAlign w:val="center"/>
          </w:tcPr>
          <w:p w14:paraId="6995F1DE" w14:textId="77777777" w:rsidR="00C745E9" w:rsidRPr="002472A6" w:rsidRDefault="00C745E9" w:rsidP="00297D4B">
            <w:pPr>
              <w:pStyle w:val="ColorfulList-Accent11"/>
              <w:ind w:left="0"/>
              <w:jc w:val="center"/>
              <w:rPr>
                <w:rFonts w:ascii="Arial" w:hAnsi="Arial" w:cs="Arial"/>
                <w:b/>
                <w:caps/>
                <w:color w:val="800000"/>
                <w:sz w:val="22"/>
              </w:rPr>
            </w:pPr>
            <w:r w:rsidRPr="002472A6">
              <w:rPr>
                <w:rFonts w:ascii="Arial" w:hAnsi="Arial" w:cs="Arial"/>
                <w:b/>
                <w:caps/>
                <w:color w:val="800000"/>
                <w:sz w:val="22"/>
              </w:rPr>
              <w:t>Test Procedure</w:t>
            </w:r>
          </w:p>
        </w:tc>
        <w:tc>
          <w:tcPr>
            <w:tcW w:w="3690" w:type="dxa"/>
            <w:shd w:val="pct20" w:color="FFFF00" w:fill="FFFFFF"/>
            <w:vAlign w:val="center"/>
          </w:tcPr>
          <w:p w14:paraId="386CBE12" w14:textId="77777777" w:rsidR="00C745E9" w:rsidRPr="002472A6" w:rsidRDefault="00C745E9" w:rsidP="00297D4B">
            <w:pPr>
              <w:pStyle w:val="ColorfulList-Accent11"/>
              <w:ind w:left="0"/>
              <w:jc w:val="center"/>
              <w:rPr>
                <w:rFonts w:ascii="Arial" w:hAnsi="Arial" w:cs="Arial"/>
                <w:b/>
                <w:caps/>
                <w:color w:val="800000"/>
                <w:sz w:val="22"/>
              </w:rPr>
            </w:pPr>
            <w:r w:rsidRPr="002472A6">
              <w:rPr>
                <w:rFonts w:ascii="Arial" w:hAnsi="Arial" w:cs="Arial"/>
                <w:b/>
                <w:caps/>
                <w:color w:val="800000"/>
                <w:sz w:val="22"/>
              </w:rPr>
              <w:t>Results</w:t>
            </w:r>
          </w:p>
        </w:tc>
      </w:tr>
      <w:tr w:rsidR="00C745E9" w:rsidRPr="002472A6" w14:paraId="56ED5486" w14:textId="77777777" w:rsidTr="00297D4B">
        <w:tc>
          <w:tcPr>
            <w:tcW w:w="2970" w:type="dxa"/>
            <w:shd w:val="pct20" w:color="FFFF00" w:fill="FFFFFF"/>
          </w:tcPr>
          <w:p w14:paraId="153C0FE8"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Weight/Square</w:t>
            </w:r>
          </w:p>
        </w:tc>
        <w:tc>
          <w:tcPr>
            <w:tcW w:w="2520" w:type="dxa"/>
            <w:shd w:val="pct20" w:color="FFFF00" w:fill="FFFFFF"/>
          </w:tcPr>
          <w:p w14:paraId="3C3AEF54"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3776</w:t>
            </w:r>
          </w:p>
        </w:tc>
        <w:tc>
          <w:tcPr>
            <w:tcW w:w="3690" w:type="dxa"/>
            <w:shd w:val="pct20" w:color="FFFF00" w:fill="FFFFFF"/>
          </w:tcPr>
          <w:p w14:paraId="3BFC3E43"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1.1 lbs</w:t>
            </w:r>
          </w:p>
        </w:tc>
      </w:tr>
      <w:tr w:rsidR="00C745E9" w:rsidRPr="002472A6" w14:paraId="4F0D5EB0" w14:textId="77777777" w:rsidTr="00297D4B">
        <w:tc>
          <w:tcPr>
            <w:tcW w:w="2970" w:type="dxa"/>
            <w:shd w:val="pct20" w:color="FFFF00" w:fill="FFFFFF"/>
          </w:tcPr>
          <w:p w14:paraId="69D07DC1"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Oz/Sq/Yd</w:t>
            </w:r>
          </w:p>
        </w:tc>
        <w:tc>
          <w:tcPr>
            <w:tcW w:w="2520" w:type="dxa"/>
            <w:shd w:val="pct20" w:color="FFFF00" w:fill="FFFFFF"/>
          </w:tcPr>
          <w:p w14:paraId="7E755696"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3776</w:t>
            </w:r>
          </w:p>
        </w:tc>
        <w:tc>
          <w:tcPr>
            <w:tcW w:w="3690" w:type="dxa"/>
            <w:shd w:val="pct20" w:color="FFFF00" w:fill="FFFFFF"/>
          </w:tcPr>
          <w:p w14:paraId="7687B3E5"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1.6 oz</w:t>
            </w:r>
          </w:p>
        </w:tc>
      </w:tr>
      <w:tr w:rsidR="00C745E9" w:rsidRPr="002472A6" w14:paraId="6FFD175A" w14:textId="77777777" w:rsidTr="00297D4B">
        <w:tc>
          <w:tcPr>
            <w:tcW w:w="2970" w:type="dxa"/>
            <w:shd w:val="pct20" w:color="FFFF00" w:fill="FFFFFF"/>
          </w:tcPr>
          <w:p w14:paraId="4EF66193"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Dry Tensile Strength-MD</w:t>
            </w:r>
          </w:p>
        </w:tc>
        <w:tc>
          <w:tcPr>
            <w:tcW w:w="2520" w:type="dxa"/>
            <w:shd w:val="pct20" w:color="FFFF00" w:fill="FFFFFF"/>
          </w:tcPr>
          <w:p w14:paraId="5D0A23DC"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1777</w:t>
            </w:r>
          </w:p>
        </w:tc>
        <w:tc>
          <w:tcPr>
            <w:tcW w:w="3690" w:type="dxa"/>
            <w:shd w:val="pct20" w:color="FFFF00" w:fill="FFFFFF"/>
          </w:tcPr>
          <w:p w14:paraId="690E987E" w14:textId="77777777" w:rsidR="00C745E9" w:rsidRPr="002472A6" w:rsidRDefault="00C745E9" w:rsidP="00297D4B">
            <w:pPr>
              <w:pStyle w:val="ColorfulList-Accent11"/>
              <w:spacing w:line="360" w:lineRule="exact"/>
              <w:ind w:left="0" w:firstLine="230"/>
              <w:jc w:val="center"/>
              <w:rPr>
                <w:rFonts w:ascii="Arial" w:hAnsi="Arial" w:cs="Arial"/>
                <w:sz w:val="22"/>
              </w:rPr>
            </w:pPr>
            <w:r>
              <w:rPr>
                <w:rFonts w:ascii="Arial" w:hAnsi="Arial" w:cs="Arial"/>
                <w:sz w:val="22"/>
              </w:rPr>
              <w:t>25 lbs</w:t>
            </w:r>
          </w:p>
        </w:tc>
      </w:tr>
      <w:tr w:rsidR="00C745E9" w:rsidRPr="002472A6" w14:paraId="15F311C7" w14:textId="77777777" w:rsidTr="00297D4B">
        <w:tc>
          <w:tcPr>
            <w:tcW w:w="2970" w:type="dxa"/>
            <w:shd w:val="pct20" w:color="FFFF00" w:fill="FFFFFF"/>
          </w:tcPr>
          <w:p w14:paraId="5B75C204"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Dry Tensile Strength-CD</w:t>
            </w:r>
          </w:p>
        </w:tc>
        <w:tc>
          <w:tcPr>
            <w:tcW w:w="2520" w:type="dxa"/>
            <w:shd w:val="pct20" w:color="FFFF00" w:fill="FFFFFF"/>
          </w:tcPr>
          <w:p w14:paraId="4FA10A10"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1777</w:t>
            </w:r>
          </w:p>
        </w:tc>
        <w:tc>
          <w:tcPr>
            <w:tcW w:w="3690" w:type="dxa"/>
            <w:shd w:val="pct20" w:color="FFFF00" w:fill="FFFFFF"/>
          </w:tcPr>
          <w:p w14:paraId="700BF641" w14:textId="77777777" w:rsidR="00C745E9" w:rsidRPr="002472A6" w:rsidRDefault="00C745E9" w:rsidP="00297D4B">
            <w:pPr>
              <w:pStyle w:val="ColorfulList-Accent11"/>
              <w:spacing w:line="360" w:lineRule="exact"/>
              <w:ind w:left="259" w:hanging="29"/>
              <w:jc w:val="center"/>
              <w:rPr>
                <w:rFonts w:ascii="Arial" w:hAnsi="Arial" w:cs="Arial"/>
                <w:sz w:val="22"/>
              </w:rPr>
            </w:pPr>
            <w:r>
              <w:rPr>
                <w:rFonts w:ascii="Arial" w:hAnsi="Arial" w:cs="Arial"/>
                <w:sz w:val="22"/>
              </w:rPr>
              <w:t>18 lbs</w:t>
            </w:r>
          </w:p>
        </w:tc>
      </w:tr>
      <w:tr w:rsidR="00C745E9" w:rsidRPr="002472A6" w14:paraId="61BAB015" w14:textId="77777777" w:rsidTr="00297D4B">
        <w:tc>
          <w:tcPr>
            <w:tcW w:w="2970" w:type="dxa"/>
            <w:shd w:val="pct20" w:color="FFFF00" w:fill="FFFFFF"/>
          </w:tcPr>
          <w:p w14:paraId="28FDC401"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Elongation-MD</w:t>
            </w:r>
          </w:p>
        </w:tc>
        <w:tc>
          <w:tcPr>
            <w:tcW w:w="2520" w:type="dxa"/>
            <w:shd w:val="pct20" w:color="FFFF00" w:fill="FFFFFF"/>
          </w:tcPr>
          <w:p w14:paraId="2A55237F"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1682</w:t>
            </w:r>
          </w:p>
        </w:tc>
        <w:tc>
          <w:tcPr>
            <w:tcW w:w="3690" w:type="dxa"/>
            <w:shd w:val="pct20" w:color="FFFF00" w:fill="FFFFFF"/>
          </w:tcPr>
          <w:p w14:paraId="1F3F7D68" w14:textId="77777777" w:rsidR="00C745E9" w:rsidRPr="002472A6" w:rsidRDefault="00C745E9" w:rsidP="00297D4B">
            <w:pPr>
              <w:pStyle w:val="ColorfulList-Accent11"/>
              <w:spacing w:line="360" w:lineRule="exact"/>
              <w:ind w:left="0" w:firstLine="230"/>
              <w:jc w:val="center"/>
              <w:rPr>
                <w:rFonts w:ascii="Arial" w:hAnsi="Arial" w:cs="Arial"/>
                <w:sz w:val="22"/>
              </w:rPr>
            </w:pPr>
            <w:r>
              <w:rPr>
                <w:rFonts w:ascii="Arial" w:hAnsi="Arial" w:cs="Arial"/>
                <w:sz w:val="22"/>
              </w:rPr>
              <w:t>45%</w:t>
            </w:r>
          </w:p>
        </w:tc>
      </w:tr>
      <w:tr w:rsidR="00C745E9" w:rsidRPr="002472A6" w14:paraId="607FFEE1" w14:textId="77777777" w:rsidTr="00297D4B">
        <w:tc>
          <w:tcPr>
            <w:tcW w:w="2970" w:type="dxa"/>
            <w:shd w:val="pct20" w:color="FFFF00" w:fill="FFFFFF"/>
          </w:tcPr>
          <w:p w14:paraId="52020366"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Elongation-CD</w:t>
            </w:r>
          </w:p>
        </w:tc>
        <w:tc>
          <w:tcPr>
            <w:tcW w:w="2520" w:type="dxa"/>
            <w:shd w:val="pct20" w:color="FFFF00" w:fill="FFFFFF"/>
          </w:tcPr>
          <w:p w14:paraId="32493DDE"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w:t>
            </w:r>
            <w:r>
              <w:rPr>
                <w:rFonts w:ascii="Arial" w:hAnsi="Arial" w:cs="Arial"/>
                <w:sz w:val="22"/>
              </w:rPr>
              <w:t>D</w:t>
            </w:r>
            <w:r w:rsidRPr="002472A6">
              <w:rPr>
                <w:rFonts w:ascii="Arial" w:hAnsi="Arial" w:cs="Arial"/>
                <w:sz w:val="22"/>
              </w:rPr>
              <w:t>-</w:t>
            </w:r>
            <w:r>
              <w:rPr>
                <w:rFonts w:ascii="Arial" w:hAnsi="Arial" w:cs="Arial"/>
                <w:sz w:val="22"/>
              </w:rPr>
              <w:t>1682</w:t>
            </w:r>
          </w:p>
        </w:tc>
        <w:tc>
          <w:tcPr>
            <w:tcW w:w="3690" w:type="dxa"/>
            <w:shd w:val="pct20" w:color="FFFF00" w:fill="FFFFFF"/>
          </w:tcPr>
          <w:p w14:paraId="3ED73102"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100%</w:t>
            </w:r>
          </w:p>
        </w:tc>
      </w:tr>
      <w:tr w:rsidR="00C745E9" w:rsidRPr="002472A6" w14:paraId="1F4887CC" w14:textId="77777777" w:rsidTr="00297D4B">
        <w:tc>
          <w:tcPr>
            <w:tcW w:w="2970" w:type="dxa"/>
            <w:shd w:val="pct20" w:color="FFFF00" w:fill="FFFFFF"/>
          </w:tcPr>
          <w:p w14:paraId="2961DFD2"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Mullen Burst</w:t>
            </w:r>
          </w:p>
        </w:tc>
        <w:tc>
          <w:tcPr>
            <w:tcW w:w="2520" w:type="dxa"/>
            <w:shd w:val="pct20" w:color="FFFF00" w:fill="FFFFFF"/>
          </w:tcPr>
          <w:p w14:paraId="2AD44C37"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w:t>
            </w:r>
            <w:r>
              <w:rPr>
                <w:rFonts w:ascii="Arial" w:hAnsi="Arial" w:cs="Arial"/>
                <w:sz w:val="22"/>
              </w:rPr>
              <w:t>D-3786</w:t>
            </w:r>
          </w:p>
        </w:tc>
        <w:tc>
          <w:tcPr>
            <w:tcW w:w="3690" w:type="dxa"/>
            <w:shd w:val="pct20" w:color="FFFF00" w:fill="FFFFFF"/>
          </w:tcPr>
          <w:p w14:paraId="2D7C940D"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35 psi</w:t>
            </w:r>
          </w:p>
        </w:tc>
      </w:tr>
    </w:tbl>
    <w:p w14:paraId="3C8E651E" w14:textId="77777777" w:rsidR="00C745E9" w:rsidRDefault="00C745E9" w:rsidP="00C745E9">
      <w:pPr>
        <w:pStyle w:val="ColorfulList-Accent11"/>
        <w:ind w:left="-90"/>
        <w:jc w:val="both"/>
        <w:rPr>
          <w:rFonts w:ascii="Impact" w:hAnsi="Impact" w:cs="Arial"/>
          <w:spacing w:val="20"/>
          <w:sz w:val="28"/>
          <w:u w:val="single"/>
        </w:rPr>
      </w:pPr>
    </w:p>
    <w:p w14:paraId="3DC9F8BB" w14:textId="77777777" w:rsidR="00FD7AF7" w:rsidRDefault="00FD7AF7">
      <w:pPr>
        <w:spacing w:before="7"/>
        <w:rPr>
          <w:rFonts w:ascii="Arial" w:eastAsia="Arial" w:hAnsi="Arial" w:cs="Arial"/>
          <w:sz w:val="24"/>
          <w:szCs w:val="24"/>
        </w:rPr>
      </w:pPr>
    </w:p>
    <w:p w14:paraId="0857E6B1" w14:textId="77777777" w:rsidR="00E2212B" w:rsidRDefault="00E2212B">
      <w:pPr>
        <w:spacing w:before="7"/>
        <w:rPr>
          <w:rFonts w:ascii="Arial" w:eastAsia="Arial" w:hAnsi="Arial" w:cs="Arial"/>
          <w:sz w:val="24"/>
          <w:szCs w:val="24"/>
        </w:rPr>
      </w:pPr>
    </w:p>
    <w:p w14:paraId="2F39D617" w14:textId="77777777" w:rsidR="00E2212B" w:rsidRDefault="00E2212B">
      <w:pPr>
        <w:spacing w:before="7"/>
        <w:rPr>
          <w:rFonts w:ascii="Arial" w:eastAsia="Arial" w:hAnsi="Arial" w:cs="Arial"/>
          <w:sz w:val="24"/>
          <w:szCs w:val="24"/>
        </w:rPr>
      </w:pPr>
    </w:p>
    <w:p w14:paraId="58D6F643" w14:textId="77777777" w:rsidR="00E2212B" w:rsidRDefault="00E2212B">
      <w:pPr>
        <w:spacing w:before="7"/>
        <w:rPr>
          <w:rFonts w:ascii="Arial" w:eastAsia="Arial" w:hAnsi="Arial" w:cs="Arial"/>
          <w:sz w:val="24"/>
          <w:szCs w:val="24"/>
        </w:rPr>
      </w:pPr>
    </w:p>
    <w:p w14:paraId="49B2543C" w14:textId="77777777" w:rsidR="00E2212B" w:rsidRDefault="00E2212B">
      <w:pPr>
        <w:spacing w:before="7"/>
        <w:rPr>
          <w:rFonts w:ascii="Arial" w:eastAsia="Arial" w:hAnsi="Arial" w:cs="Arial"/>
          <w:sz w:val="24"/>
          <w:szCs w:val="24"/>
        </w:rPr>
      </w:pPr>
    </w:p>
    <w:p w14:paraId="59567137" w14:textId="77777777" w:rsidR="00E2212B" w:rsidRDefault="00E2212B">
      <w:pPr>
        <w:spacing w:before="7"/>
        <w:rPr>
          <w:rFonts w:ascii="Arial" w:eastAsia="Arial" w:hAnsi="Arial" w:cs="Arial"/>
          <w:sz w:val="24"/>
          <w:szCs w:val="24"/>
        </w:rPr>
      </w:pPr>
    </w:p>
    <w:p w14:paraId="644228A4" w14:textId="77777777" w:rsidR="00E2212B" w:rsidRDefault="00E2212B">
      <w:pPr>
        <w:spacing w:before="7"/>
        <w:rPr>
          <w:rFonts w:ascii="Arial" w:eastAsia="Arial" w:hAnsi="Arial" w:cs="Arial"/>
          <w:sz w:val="24"/>
          <w:szCs w:val="24"/>
        </w:rPr>
      </w:pPr>
    </w:p>
    <w:p w14:paraId="591DF75D" w14:textId="77777777" w:rsidR="00E2212B" w:rsidRDefault="00E2212B">
      <w:pPr>
        <w:spacing w:before="7"/>
        <w:rPr>
          <w:rFonts w:ascii="Arial" w:eastAsia="Arial" w:hAnsi="Arial" w:cs="Arial"/>
          <w:sz w:val="24"/>
          <w:szCs w:val="24"/>
        </w:rPr>
      </w:pPr>
    </w:p>
    <w:p w14:paraId="6DA7982E" w14:textId="77777777" w:rsidR="00E2212B" w:rsidRDefault="00E2212B">
      <w:pPr>
        <w:spacing w:before="7"/>
        <w:rPr>
          <w:rFonts w:ascii="Arial" w:eastAsia="Arial" w:hAnsi="Arial" w:cs="Arial"/>
          <w:sz w:val="24"/>
          <w:szCs w:val="24"/>
        </w:rPr>
      </w:pPr>
    </w:p>
    <w:p w14:paraId="5185FE0B" w14:textId="77777777" w:rsidR="00E2212B" w:rsidRDefault="00E2212B">
      <w:pPr>
        <w:spacing w:before="7"/>
        <w:rPr>
          <w:rFonts w:ascii="Arial" w:eastAsia="Arial" w:hAnsi="Arial" w:cs="Arial"/>
          <w:sz w:val="24"/>
          <w:szCs w:val="24"/>
        </w:rPr>
      </w:pPr>
    </w:p>
    <w:p w14:paraId="1C6FC40A" w14:textId="77777777" w:rsidR="00E2212B" w:rsidRDefault="00E2212B">
      <w:pPr>
        <w:spacing w:before="7"/>
        <w:rPr>
          <w:rFonts w:ascii="Arial" w:eastAsia="Arial" w:hAnsi="Arial" w:cs="Arial"/>
          <w:sz w:val="24"/>
          <w:szCs w:val="24"/>
        </w:rPr>
      </w:pPr>
    </w:p>
    <w:p w14:paraId="06C07786" w14:textId="77777777" w:rsidR="00E2212B" w:rsidRDefault="00E2212B">
      <w:pPr>
        <w:spacing w:before="7"/>
        <w:rPr>
          <w:rFonts w:ascii="Arial" w:eastAsia="Arial" w:hAnsi="Arial" w:cs="Arial"/>
          <w:sz w:val="24"/>
          <w:szCs w:val="24"/>
        </w:rPr>
      </w:pPr>
    </w:p>
    <w:p w14:paraId="20B5F286" w14:textId="77777777" w:rsidR="00E2212B" w:rsidRDefault="00E2212B">
      <w:pPr>
        <w:spacing w:before="7"/>
        <w:rPr>
          <w:rFonts w:ascii="Arial" w:eastAsia="Arial" w:hAnsi="Arial" w:cs="Arial"/>
          <w:sz w:val="24"/>
          <w:szCs w:val="24"/>
        </w:rPr>
      </w:pPr>
    </w:p>
    <w:p w14:paraId="7F25C3E9" w14:textId="77777777" w:rsidR="00E2212B" w:rsidRDefault="00E2212B">
      <w:pPr>
        <w:spacing w:before="7"/>
        <w:rPr>
          <w:rFonts w:ascii="Arial" w:eastAsia="Arial" w:hAnsi="Arial" w:cs="Arial"/>
          <w:sz w:val="24"/>
          <w:szCs w:val="24"/>
        </w:rPr>
      </w:pPr>
    </w:p>
    <w:p w14:paraId="66D9BB8D" w14:textId="77777777" w:rsidR="00FD7AF7" w:rsidRDefault="005C318F">
      <w:pPr>
        <w:pStyle w:val="Heading2"/>
        <w:spacing w:before="49"/>
      </w:pPr>
      <w:r>
        <w:rPr>
          <w:u w:val="single" w:color="000000"/>
        </w:rPr>
        <w:t>P</w:t>
      </w:r>
      <w:r>
        <w:rPr>
          <w:spacing w:val="-30"/>
          <w:u w:val="single" w:color="000000"/>
        </w:rPr>
        <w:t xml:space="preserve"> </w:t>
      </w:r>
      <w:r>
        <w:rPr>
          <w:u w:val="single" w:color="000000"/>
        </w:rPr>
        <w:t>A</w:t>
      </w:r>
      <w:r>
        <w:rPr>
          <w:spacing w:val="-32"/>
          <w:u w:val="single" w:color="000000"/>
        </w:rPr>
        <w:t xml:space="preserve"> </w:t>
      </w:r>
      <w:r>
        <w:rPr>
          <w:u w:val="single" w:color="000000"/>
        </w:rPr>
        <w:t>R</w:t>
      </w:r>
      <w:r>
        <w:rPr>
          <w:spacing w:val="-31"/>
          <w:u w:val="single" w:color="000000"/>
        </w:rPr>
        <w:t xml:space="preserve"> </w:t>
      </w:r>
      <w:r>
        <w:rPr>
          <w:u w:val="single" w:color="000000"/>
        </w:rPr>
        <w:t>T</w:t>
      </w:r>
      <w:r>
        <w:rPr>
          <w:spacing w:val="38"/>
          <w:u w:val="single" w:color="000000"/>
        </w:rPr>
        <w:t xml:space="preserve"> </w:t>
      </w:r>
      <w:r>
        <w:rPr>
          <w:u w:val="single" w:color="000000"/>
        </w:rPr>
        <w:t>3</w:t>
      </w:r>
      <w:r>
        <w:rPr>
          <w:spacing w:val="40"/>
          <w:u w:val="single" w:color="000000"/>
        </w:rPr>
        <w:t xml:space="preserve"> </w:t>
      </w:r>
      <w:r>
        <w:rPr>
          <w:rFonts w:cs="Impact"/>
          <w:u w:val="single" w:color="000000"/>
        </w:rPr>
        <w:t>–</w:t>
      </w:r>
      <w:r>
        <w:rPr>
          <w:rFonts w:cs="Impact"/>
          <w:spacing w:val="40"/>
          <w:u w:val="single" w:color="000000"/>
        </w:rPr>
        <w:t xml:space="preserve"> </w:t>
      </w:r>
      <w:r>
        <w:rPr>
          <w:u w:val="single" w:color="000000"/>
        </w:rPr>
        <w:t>E</w:t>
      </w:r>
      <w:r>
        <w:rPr>
          <w:spacing w:val="-30"/>
          <w:u w:val="single" w:color="000000"/>
        </w:rPr>
        <w:t xml:space="preserve"> </w:t>
      </w:r>
      <w:r>
        <w:rPr>
          <w:u w:val="single" w:color="000000"/>
        </w:rPr>
        <w:t>X</w:t>
      </w:r>
      <w:r>
        <w:rPr>
          <w:spacing w:val="-32"/>
          <w:u w:val="single" w:color="000000"/>
        </w:rPr>
        <w:t xml:space="preserve"> </w:t>
      </w:r>
      <w:r>
        <w:rPr>
          <w:u w:val="single" w:color="000000"/>
        </w:rPr>
        <w:t>E</w:t>
      </w:r>
      <w:r>
        <w:rPr>
          <w:spacing w:val="-30"/>
          <w:u w:val="single" w:color="000000"/>
        </w:rPr>
        <w:t xml:space="preserve"> </w:t>
      </w:r>
      <w:r>
        <w:rPr>
          <w:u w:val="single" w:color="000000"/>
        </w:rPr>
        <w:t>C</w:t>
      </w:r>
      <w:r>
        <w:rPr>
          <w:spacing w:val="-31"/>
          <w:u w:val="single" w:color="000000"/>
        </w:rPr>
        <w:t xml:space="preserve"> </w:t>
      </w:r>
      <w:r>
        <w:rPr>
          <w:u w:val="single" w:color="000000"/>
        </w:rPr>
        <w:t>U</w:t>
      </w:r>
      <w:r>
        <w:rPr>
          <w:spacing w:val="-31"/>
          <w:u w:val="single" w:color="000000"/>
        </w:rPr>
        <w:t xml:space="preserve"> </w:t>
      </w:r>
      <w:r>
        <w:rPr>
          <w:u w:val="single" w:color="000000"/>
        </w:rPr>
        <w:t>T</w:t>
      </w:r>
      <w:r>
        <w:rPr>
          <w:spacing w:val="-31"/>
          <w:u w:val="single" w:color="000000"/>
        </w:rPr>
        <w:t xml:space="preserve"> </w:t>
      </w:r>
      <w:r>
        <w:rPr>
          <w:u w:val="single" w:color="000000"/>
        </w:rPr>
        <w:t>I</w:t>
      </w:r>
      <w:r>
        <w:rPr>
          <w:spacing w:val="-30"/>
          <w:u w:val="single" w:color="000000"/>
        </w:rPr>
        <w:t xml:space="preserve"> </w:t>
      </w:r>
      <w:r>
        <w:rPr>
          <w:u w:val="single" w:color="000000"/>
        </w:rPr>
        <w:t>O</w:t>
      </w:r>
      <w:r>
        <w:rPr>
          <w:spacing w:val="-28"/>
          <w:u w:val="single" w:color="000000"/>
        </w:rPr>
        <w:t xml:space="preserve"> </w:t>
      </w:r>
      <w:r>
        <w:rPr>
          <w:u w:val="single" w:color="000000"/>
        </w:rPr>
        <w:t>N</w:t>
      </w:r>
    </w:p>
    <w:p w14:paraId="49FCFE71" w14:textId="77777777" w:rsidR="00FD7AF7" w:rsidRDefault="00FD7AF7">
      <w:pPr>
        <w:spacing w:before="7"/>
        <w:rPr>
          <w:rFonts w:ascii="Impact" w:eastAsia="Impact" w:hAnsi="Impact" w:cs="Impact"/>
          <w:sz w:val="14"/>
          <w:szCs w:val="14"/>
        </w:rPr>
      </w:pPr>
    </w:p>
    <w:p w14:paraId="09BA1650" w14:textId="77777777" w:rsidR="00FD7AF7" w:rsidRDefault="005C318F">
      <w:pPr>
        <w:pStyle w:val="Heading3"/>
        <w:numPr>
          <w:ilvl w:val="1"/>
          <w:numId w:val="4"/>
        </w:numPr>
        <w:tabs>
          <w:tab w:val="left" w:pos="929"/>
        </w:tabs>
        <w:spacing w:before="72"/>
        <w:jc w:val="left"/>
        <w:rPr>
          <w:b w:val="0"/>
          <w:bCs w:val="0"/>
        </w:rPr>
      </w:pPr>
      <w:r>
        <w:rPr>
          <w:rFonts w:cs="Arial"/>
          <w:spacing w:val="-2"/>
        </w:rPr>
        <w:t>MANUFACTURER’S</w:t>
      </w:r>
      <w:r>
        <w:rPr>
          <w:rFonts w:cs="Arial"/>
        </w:rPr>
        <w:t xml:space="preserve"> </w:t>
      </w:r>
      <w:r>
        <w:rPr>
          <w:rFonts w:cs="Arial"/>
          <w:spacing w:val="-1"/>
        </w:rPr>
        <w:t>INSTR</w:t>
      </w:r>
      <w:r>
        <w:rPr>
          <w:spacing w:val="-1"/>
        </w:rPr>
        <w:t>UCTIONS</w:t>
      </w:r>
    </w:p>
    <w:p w14:paraId="42F6A5B2" w14:textId="77777777" w:rsidR="00FD7AF7" w:rsidRDefault="00FD7AF7">
      <w:pPr>
        <w:spacing w:before="3"/>
        <w:rPr>
          <w:rFonts w:ascii="Arial" w:eastAsia="Arial" w:hAnsi="Arial" w:cs="Arial"/>
          <w:b/>
          <w:bCs/>
        </w:rPr>
      </w:pPr>
    </w:p>
    <w:p w14:paraId="0B3F8512" w14:textId="77777777" w:rsidR="00FD7AF7" w:rsidRDefault="005C318F">
      <w:pPr>
        <w:pStyle w:val="BodyText"/>
        <w:ind w:left="928" w:right="101" w:firstLine="0"/>
        <w:jc w:val="both"/>
      </w:pPr>
      <w:r>
        <w:rPr>
          <w:spacing w:val="-1"/>
        </w:rPr>
        <w:t>Compliance:</w:t>
      </w:r>
      <w:r>
        <w:rPr>
          <w:spacing w:val="43"/>
        </w:rPr>
        <w:t xml:space="preserve"> </w:t>
      </w:r>
      <w:r>
        <w:rPr>
          <w:rFonts w:cs="Arial"/>
          <w:spacing w:val="-1"/>
        </w:rPr>
        <w:t>Comply</w:t>
      </w:r>
      <w:r>
        <w:rPr>
          <w:rFonts w:cs="Arial"/>
          <w:spacing w:val="40"/>
        </w:rPr>
        <w:t xml:space="preserve"> </w:t>
      </w:r>
      <w:r>
        <w:rPr>
          <w:rFonts w:cs="Arial"/>
          <w:spacing w:val="-1"/>
        </w:rPr>
        <w:t>with</w:t>
      </w:r>
      <w:r>
        <w:rPr>
          <w:rFonts w:cs="Arial"/>
          <w:spacing w:val="42"/>
        </w:rPr>
        <w:t xml:space="preserve"> </w:t>
      </w:r>
      <w:r>
        <w:rPr>
          <w:rFonts w:cs="Arial"/>
          <w:spacing w:val="-1"/>
        </w:rPr>
        <w:t>manufacturer’s</w:t>
      </w:r>
      <w:r>
        <w:rPr>
          <w:rFonts w:cs="Arial"/>
          <w:spacing w:val="40"/>
        </w:rPr>
        <w:t xml:space="preserve"> </w:t>
      </w:r>
      <w:r>
        <w:rPr>
          <w:rFonts w:cs="Arial"/>
          <w:spacing w:val="-1"/>
        </w:rPr>
        <w:t>most</w:t>
      </w:r>
      <w:r>
        <w:rPr>
          <w:rFonts w:cs="Arial"/>
          <w:spacing w:val="43"/>
        </w:rPr>
        <w:t xml:space="preserve"> </w:t>
      </w:r>
      <w:r>
        <w:rPr>
          <w:rFonts w:cs="Arial"/>
          <w:spacing w:val="-1"/>
        </w:rPr>
        <w:t>recently</w:t>
      </w:r>
      <w:r>
        <w:rPr>
          <w:rFonts w:cs="Arial"/>
          <w:spacing w:val="40"/>
        </w:rPr>
        <w:t xml:space="preserve"> </w:t>
      </w:r>
      <w:r>
        <w:rPr>
          <w:rFonts w:cs="Arial"/>
          <w:spacing w:val="-1"/>
        </w:rPr>
        <w:t>published</w:t>
      </w:r>
      <w:r>
        <w:rPr>
          <w:rFonts w:cs="Arial"/>
          <w:spacing w:val="45"/>
        </w:rPr>
        <w:t xml:space="preserve"> </w:t>
      </w:r>
      <w:r>
        <w:rPr>
          <w:rFonts w:cs="Arial"/>
        </w:rPr>
        <w:t>product</w:t>
      </w:r>
      <w:r>
        <w:rPr>
          <w:rFonts w:cs="Arial"/>
          <w:spacing w:val="40"/>
        </w:rPr>
        <w:t xml:space="preserve"> </w:t>
      </w:r>
      <w:r>
        <w:rPr>
          <w:rFonts w:cs="Arial"/>
          <w:spacing w:val="-1"/>
        </w:rPr>
        <w:t>technical</w:t>
      </w:r>
      <w:r>
        <w:rPr>
          <w:rFonts w:cs="Arial"/>
          <w:spacing w:val="57"/>
        </w:rPr>
        <w:t xml:space="preserve"> </w:t>
      </w:r>
      <w:r>
        <w:rPr>
          <w:spacing w:val="-1"/>
        </w:rPr>
        <w:t>bulletins</w:t>
      </w:r>
      <w:r>
        <w:rPr>
          <w:spacing w:val="20"/>
        </w:rPr>
        <w:t xml:space="preserve"> </w:t>
      </w:r>
      <w:r>
        <w:rPr>
          <w:spacing w:val="-1"/>
        </w:rPr>
        <w:t>including</w:t>
      </w:r>
      <w:r>
        <w:rPr>
          <w:spacing w:val="19"/>
        </w:rPr>
        <w:t xml:space="preserve"> </w:t>
      </w:r>
      <w:r>
        <w:rPr>
          <w:spacing w:val="-1"/>
        </w:rPr>
        <w:t>installation</w:t>
      </w:r>
      <w:r>
        <w:rPr>
          <w:spacing w:val="19"/>
        </w:rPr>
        <w:t xml:space="preserve"> </w:t>
      </w:r>
      <w:r>
        <w:rPr>
          <w:spacing w:val="-1"/>
        </w:rPr>
        <w:t>instructions,</w:t>
      </w:r>
      <w:r>
        <w:rPr>
          <w:spacing w:val="19"/>
        </w:rPr>
        <w:t xml:space="preserve"> </w:t>
      </w:r>
      <w:r>
        <w:rPr>
          <w:spacing w:val="-1"/>
        </w:rPr>
        <w:t>substrate</w:t>
      </w:r>
      <w:r>
        <w:rPr>
          <w:spacing w:val="20"/>
        </w:rPr>
        <w:t xml:space="preserve"> </w:t>
      </w:r>
      <w:r>
        <w:rPr>
          <w:spacing w:val="-1"/>
        </w:rPr>
        <w:t>testing,</w:t>
      </w:r>
      <w:r>
        <w:rPr>
          <w:spacing w:val="18"/>
        </w:rPr>
        <w:t xml:space="preserve"> </w:t>
      </w:r>
      <w:r>
        <w:rPr>
          <w:spacing w:val="-1"/>
        </w:rPr>
        <w:t>surface</w:t>
      </w:r>
      <w:r>
        <w:rPr>
          <w:spacing w:val="19"/>
        </w:rPr>
        <w:t xml:space="preserve"> </w:t>
      </w:r>
      <w:r>
        <w:rPr>
          <w:spacing w:val="-1"/>
        </w:rPr>
        <w:t>preparation,</w:t>
      </w:r>
      <w:r>
        <w:rPr>
          <w:spacing w:val="18"/>
        </w:rPr>
        <w:t xml:space="preserve"> </w:t>
      </w:r>
      <w:r>
        <w:rPr>
          <w:spacing w:val="-1"/>
        </w:rPr>
        <w:t>cleaning,</w:t>
      </w:r>
      <w:r>
        <w:rPr>
          <w:spacing w:val="75"/>
        </w:rPr>
        <w:t xml:space="preserve"> </w:t>
      </w:r>
      <w:r>
        <w:rPr>
          <w:spacing w:val="-1"/>
        </w:rPr>
        <w:t>and</w:t>
      </w:r>
      <w:r>
        <w:t xml:space="preserve"> post</w:t>
      </w:r>
      <w:r>
        <w:rPr>
          <w:spacing w:val="-1"/>
        </w:rPr>
        <w:t xml:space="preserve"> installation</w:t>
      </w:r>
      <w:r>
        <w:rPr>
          <w:spacing w:val="-2"/>
        </w:rPr>
        <w:t xml:space="preserve"> </w:t>
      </w:r>
      <w:r>
        <w:rPr>
          <w:spacing w:val="-1"/>
        </w:rPr>
        <w:t>testing.</w:t>
      </w:r>
    </w:p>
    <w:p w14:paraId="1EE0AA21" w14:textId="77777777" w:rsidR="00FD7AF7" w:rsidRDefault="00FD7AF7">
      <w:pPr>
        <w:spacing w:before="10"/>
        <w:rPr>
          <w:rFonts w:ascii="Arial" w:eastAsia="Arial" w:hAnsi="Arial" w:cs="Arial"/>
          <w:sz w:val="21"/>
          <w:szCs w:val="21"/>
        </w:rPr>
      </w:pPr>
    </w:p>
    <w:p w14:paraId="2BEB7C5F" w14:textId="77777777" w:rsidR="00FD7AF7" w:rsidRDefault="005C318F">
      <w:pPr>
        <w:pStyle w:val="Heading3"/>
        <w:numPr>
          <w:ilvl w:val="1"/>
          <w:numId w:val="4"/>
        </w:numPr>
        <w:tabs>
          <w:tab w:val="left" w:pos="929"/>
        </w:tabs>
        <w:jc w:val="left"/>
        <w:rPr>
          <w:b w:val="0"/>
          <w:bCs w:val="0"/>
        </w:rPr>
      </w:pPr>
      <w:r>
        <w:rPr>
          <w:spacing w:val="-1"/>
        </w:rPr>
        <w:t>PREPARATION</w:t>
      </w:r>
    </w:p>
    <w:p w14:paraId="040F0DD3" w14:textId="77777777" w:rsidR="00FD7AF7" w:rsidRDefault="00FD7AF7">
      <w:pPr>
        <w:rPr>
          <w:rFonts w:ascii="Arial" w:eastAsia="Arial" w:hAnsi="Arial" w:cs="Arial"/>
          <w:b/>
          <w:bCs/>
        </w:rPr>
      </w:pPr>
    </w:p>
    <w:p w14:paraId="50920BCD" w14:textId="77777777" w:rsidR="00FD7AF7" w:rsidRDefault="005C318F">
      <w:pPr>
        <w:pStyle w:val="BodyText"/>
        <w:numPr>
          <w:ilvl w:val="2"/>
          <w:numId w:val="4"/>
        </w:numPr>
        <w:tabs>
          <w:tab w:val="left" w:pos="929"/>
        </w:tabs>
        <w:ind w:right="150"/>
      </w:pPr>
      <w:r>
        <w:t>Surface</w:t>
      </w:r>
      <w:r>
        <w:rPr>
          <w:spacing w:val="2"/>
        </w:rPr>
        <w:t xml:space="preserve"> </w:t>
      </w:r>
      <w:r>
        <w:rPr>
          <w:spacing w:val="-1"/>
        </w:rPr>
        <w:t>Inspection:</w:t>
      </w:r>
      <w:r>
        <w:rPr>
          <w:spacing w:val="7"/>
        </w:rPr>
        <w:t xml:space="preserve"> </w:t>
      </w:r>
      <w:r>
        <w:rPr>
          <w:spacing w:val="-1"/>
        </w:rPr>
        <w:t>Prior</w:t>
      </w:r>
      <w:r>
        <w:rPr>
          <w:spacing w:val="3"/>
        </w:rPr>
        <w:t xml:space="preserve"> </w:t>
      </w:r>
      <w:r>
        <w:t>to</w:t>
      </w:r>
      <w:r>
        <w:rPr>
          <w:spacing w:val="5"/>
        </w:rPr>
        <w:t xml:space="preserve"> </w:t>
      </w:r>
      <w:r>
        <w:rPr>
          <w:spacing w:val="-1"/>
        </w:rPr>
        <w:t>commencement</w:t>
      </w:r>
      <w:r>
        <w:rPr>
          <w:spacing w:val="6"/>
        </w:rPr>
        <w:t xml:space="preserve"> </w:t>
      </w:r>
      <w:r>
        <w:rPr>
          <w:spacing w:val="-2"/>
        </w:rPr>
        <w:t>of</w:t>
      </w:r>
      <w:r>
        <w:rPr>
          <w:spacing w:val="6"/>
        </w:rPr>
        <w:t xml:space="preserve"> </w:t>
      </w:r>
      <w:r>
        <w:rPr>
          <w:spacing w:val="-1"/>
        </w:rPr>
        <w:t>work,</w:t>
      </w:r>
      <w:r>
        <w:rPr>
          <w:spacing w:val="6"/>
        </w:rPr>
        <w:t xml:space="preserve"> </w:t>
      </w:r>
      <w:r>
        <w:t>a</w:t>
      </w:r>
      <w:r>
        <w:rPr>
          <w:spacing w:val="3"/>
        </w:rPr>
        <w:t xml:space="preserve"> </w:t>
      </w:r>
      <w:r>
        <w:rPr>
          <w:spacing w:val="-1"/>
        </w:rPr>
        <w:t>thorough</w:t>
      </w:r>
      <w:r>
        <w:rPr>
          <w:spacing w:val="5"/>
        </w:rPr>
        <w:t xml:space="preserve"> </w:t>
      </w:r>
      <w:r>
        <w:rPr>
          <w:spacing w:val="-1"/>
        </w:rPr>
        <w:t>inspection</w:t>
      </w:r>
      <w:r>
        <w:rPr>
          <w:spacing w:val="5"/>
        </w:rPr>
        <w:t xml:space="preserve"> </w:t>
      </w:r>
      <w:r>
        <w:rPr>
          <w:spacing w:val="-2"/>
        </w:rPr>
        <w:t>of</w:t>
      </w:r>
      <w:r>
        <w:rPr>
          <w:spacing w:val="8"/>
        </w:rPr>
        <w:t xml:space="preserve"> </w:t>
      </w:r>
      <w:r>
        <w:t>the</w:t>
      </w:r>
      <w:r>
        <w:rPr>
          <w:spacing w:val="5"/>
        </w:rPr>
        <w:t xml:space="preserve"> </w:t>
      </w:r>
      <w:r>
        <w:rPr>
          <w:spacing w:val="-1"/>
        </w:rPr>
        <w:t>substrate</w:t>
      </w:r>
      <w:r>
        <w:rPr>
          <w:spacing w:val="55"/>
        </w:rPr>
        <w:t xml:space="preserve"> </w:t>
      </w:r>
      <w:r>
        <w:rPr>
          <w:spacing w:val="-1"/>
        </w:rPr>
        <w:t>should</w:t>
      </w:r>
      <w:r>
        <w:t xml:space="preserve"> be </w:t>
      </w:r>
      <w:r>
        <w:rPr>
          <w:spacing w:val="-1"/>
        </w:rPr>
        <w:t>carried</w:t>
      </w:r>
      <w:r>
        <w:t xml:space="preserve"> </w:t>
      </w:r>
      <w:r>
        <w:rPr>
          <w:spacing w:val="-2"/>
        </w:rPr>
        <w:t>out</w:t>
      </w:r>
      <w:r>
        <w:rPr>
          <w:spacing w:val="-1"/>
        </w:rPr>
        <w:t xml:space="preserve"> </w:t>
      </w:r>
      <w:r>
        <w:t>to</w:t>
      </w:r>
      <w:r>
        <w:rPr>
          <w:spacing w:val="-2"/>
        </w:rPr>
        <w:t xml:space="preserve"> </w:t>
      </w:r>
      <w:r>
        <w:rPr>
          <w:spacing w:val="-1"/>
        </w:rPr>
        <w:t>determine</w:t>
      </w:r>
      <w:r>
        <w:t xml:space="preserve"> or</w:t>
      </w:r>
      <w:r>
        <w:rPr>
          <w:spacing w:val="-1"/>
        </w:rPr>
        <w:t xml:space="preserve"> confirm </w:t>
      </w:r>
      <w:r>
        <w:t>the</w:t>
      </w:r>
      <w:r>
        <w:rPr>
          <w:spacing w:val="-5"/>
        </w:rPr>
        <w:t xml:space="preserve"> </w:t>
      </w:r>
      <w:r>
        <w:rPr>
          <w:spacing w:val="-1"/>
        </w:rPr>
        <w:t>following:</w:t>
      </w:r>
    </w:p>
    <w:p w14:paraId="0DDBA180" w14:textId="77777777" w:rsidR="00FD7AF7" w:rsidRDefault="005C318F">
      <w:pPr>
        <w:pStyle w:val="BodyText"/>
        <w:numPr>
          <w:ilvl w:val="3"/>
          <w:numId w:val="4"/>
        </w:numPr>
        <w:tabs>
          <w:tab w:val="left" w:pos="1200"/>
        </w:tabs>
        <w:spacing w:before="184" w:line="252" w:lineRule="exact"/>
        <w:ind w:hanging="273"/>
      </w:pPr>
      <w:r>
        <w:t xml:space="preserve">A </w:t>
      </w:r>
      <w:r>
        <w:rPr>
          <w:spacing w:val="-1"/>
        </w:rPr>
        <w:t>satisfactory</w:t>
      </w:r>
      <w:r>
        <w:rPr>
          <w:spacing w:val="-2"/>
        </w:rPr>
        <w:t xml:space="preserve"> </w:t>
      </w:r>
      <w:r>
        <w:rPr>
          <w:spacing w:val="-1"/>
        </w:rPr>
        <w:t>surface</w:t>
      </w:r>
      <w:r>
        <w:rPr>
          <w:spacing w:val="-2"/>
        </w:rPr>
        <w:t xml:space="preserve"> </w:t>
      </w:r>
      <w:r>
        <w:t>for</w:t>
      </w:r>
      <w:r>
        <w:rPr>
          <w:spacing w:val="-1"/>
        </w:rPr>
        <w:t xml:space="preserve"> application.</w:t>
      </w:r>
    </w:p>
    <w:p w14:paraId="579B0D12" w14:textId="77777777" w:rsidR="00E2212B" w:rsidRPr="00E2212B" w:rsidRDefault="005C318F">
      <w:pPr>
        <w:pStyle w:val="BodyText"/>
        <w:numPr>
          <w:ilvl w:val="3"/>
          <w:numId w:val="4"/>
        </w:numPr>
        <w:tabs>
          <w:tab w:val="left" w:pos="1200"/>
        </w:tabs>
        <w:spacing w:before="1"/>
        <w:ind w:right="99" w:hanging="273"/>
        <w:jc w:val="both"/>
      </w:pPr>
      <w:r>
        <w:t>The</w:t>
      </w:r>
      <w:r>
        <w:rPr>
          <w:spacing w:val="7"/>
        </w:rPr>
        <w:t xml:space="preserve"> </w:t>
      </w:r>
      <w:r>
        <w:rPr>
          <w:spacing w:val="-1"/>
        </w:rPr>
        <w:t>substrate</w:t>
      </w:r>
      <w:r w:rsidR="00E2212B">
        <w:rPr>
          <w:spacing w:val="-1"/>
        </w:rPr>
        <w:t xml:space="preserve"> -</w:t>
      </w:r>
      <w:r>
        <w:rPr>
          <w:spacing w:val="8"/>
        </w:rPr>
        <w:t xml:space="preserve"> </w:t>
      </w:r>
      <w:r>
        <w:rPr>
          <w:spacing w:val="-2"/>
        </w:rPr>
        <w:t>i.e.</w:t>
      </w:r>
      <w:r>
        <w:rPr>
          <w:spacing w:val="10"/>
        </w:rPr>
        <w:t xml:space="preserve"> </w:t>
      </w:r>
      <w:r w:rsidR="00E2212B">
        <w:rPr>
          <w:spacing w:val="-1"/>
        </w:rPr>
        <w:t>structural deck -</w:t>
      </w:r>
      <w:r w:rsidR="00E2212B">
        <w:rPr>
          <w:spacing w:val="7"/>
        </w:rPr>
        <w:t>shall</w:t>
      </w:r>
      <w:r>
        <w:rPr>
          <w:spacing w:val="7"/>
        </w:rPr>
        <w:t xml:space="preserve"> </w:t>
      </w:r>
      <w:r>
        <w:t>be</w:t>
      </w:r>
      <w:r>
        <w:rPr>
          <w:spacing w:val="7"/>
        </w:rPr>
        <w:t xml:space="preserve"> </w:t>
      </w:r>
      <w:r>
        <w:rPr>
          <w:spacing w:val="-1"/>
        </w:rPr>
        <w:t>structurally</w:t>
      </w:r>
      <w:r>
        <w:rPr>
          <w:spacing w:val="8"/>
        </w:rPr>
        <w:t xml:space="preserve"> </w:t>
      </w:r>
      <w:r>
        <w:rPr>
          <w:spacing w:val="-1"/>
        </w:rPr>
        <w:t>sound</w:t>
      </w:r>
      <w:r>
        <w:rPr>
          <w:spacing w:val="7"/>
        </w:rPr>
        <w:t xml:space="preserve"> </w:t>
      </w:r>
      <w:r>
        <w:t>and</w:t>
      </w:r>
      <w:r>
        <w:rPr>
          <w:spacing w:val="7"/>
        </w:rPr>
        <w:t xml:space="preserve"> </w:t>
      </w:r>
      <w:r>
        <w:rPr>
          <w:spacing w:val="-1"/>
        </w:rPr>
        <w:t>in</w:t>
      </w:r>
      <w:r>
        <w:rPr>
          <w:spacing w:val="7"/>
        </w:rPr>
        <w:t xml:space="preserve"> </w:t>
      </w:r>
      <w:r>
        <w:rPr>
          <w:spacing w:val="-1"/>
        </w:rPr>
        <w:t>good</w:t>
      </w:r>
      <w:r>
        <w:rPr>
          <w:spacing w:val="9"/>
        </w:rPr>
        <w:t xml:space="preserve"> </w:t>
      </w:r>
      <w:r>
        <w:rPr>
          <w:spacing w:val="-1"/>
        </w:rPr>
        <w:t>standing</w:t>
      </w:r>
      <w:r w:rsidR="00E2212B">
        <w:rPr>
          <w:spacing w:val="-1"/>
        </w:rPr>
        <w:t>.</w:t>
      </w:r>
    </w:p>
    <w:p w14:paraId="72513DF5" w14:textId="71F56F53" w:rsidR="00FD7AF7" w:rsidRDefault="00E2212B">
      <w:pPr>
        <w:pStyle w:val="BodyText"/>
        <w:numPr>
          <w:ilvl w:val="3"/>
          <w:numId w:val="4"/>
        </w:numPr>
        <w:tabs>
          <w:tab w:val="left" w:pos="1200"/>
        </w:tabs>
        <w:spacing w:before="1"/>
        <w:ind w:right="99" w:hanging="273"/>
        <w:jc w:val="both"/>
      </w:pPr>
      <w:r>
        <w:rPr>
          <w:spacing w:val="-1"/>
        </w:rPr>
        <w:t xml:space="preserve">The existing </w:t>
      </w:r>
      <w:r w:rsidR="007F21DD">
        <w:rPr>
          <w:spacing w:val="-1"/>
        </w:rPr>
        <w:t>substrate</w:t>
      </w:r>
      <w:r>
        <w:rPr>
          <w:spacing w:val="-1"/>
        </w:rPr>
        <w:t xml:space="preserve"> shall be properly repaired</w:t>
      </w:r>
      <w:r w:rsidR="005C318F">
        <w:rPr>
          <w:spacing w:val="9"/>
        </w:rPr>
        <w:t xml:space="preserve"> </w:t>
      </w:r>
      <w:r>
        <w:rPr>
          <w:spacing w:val="1"/>
        </w:rPr>
        <w:t>of all defects</w:t>
      </w:r>
      <w:r w:rsidR="000061AD">
        <w:rPr>
          <w:spacing w:val="1"/>
        </w:rPr>
        <w:t>, including</w:t>
      </w:r>
      <w:r w:rsidR="005C318F">
        <w:rPr>
          <w:spacing w:val="4"/>
        </w:rPr>
        <w:t xml:space="preserve"> </w:t>
      </w:r>
      <w:r w:rsidR="005C318F">
        <w:rPr>
          <w:spacing w:val="-1"/>
        </w:rPr>
        <w:t>voids</w:t>
      </w:r>
      <w:r w:rsidR="005C318F">
        <w:rPr>
          <w:spacing w:val="7"/>
        </w:rPr>
        <w:t xml:space="preserve"> </w:t>
      </w:r>
      <w:r w:rsidR="005C318F">
        <w:rPr>
          <w:spacing w:val="-1"/>
        </w:rPr>
        <w:t>and</w:t>
      </w:r>
      <w:r w:rsidR="005C318F">
        <w:rPr>
          <w:spacing w:val="5"/>
        </w:rPr>
        <w:t xml:space="preserve"> </w:t>
      </w:r>
      <w:r w:rsidR="005C318F">
        <w:rPr>
          <w:spacing w:val="-1"/>
        </w:rPr>
        <w:t>cracks,</w:t>
      </w:r>
      <w:r w:rsidR="005C318F">
        <w:rPr>
          <w:spacing w:val="4"/>
        </w:rPr>
        <w:t xml:space="preserve"> </w:t>
      </w:r>
      <w:r w:rsidR="000E292F">
        <w:rPr>
          <w:spacing w:val="-1"/>
        </w:rPr>
        <w:t>loose material</w:t>
      </w:r>
      <w:r w:rsidR="005C318F">
        <w:rPr>
          <w:spacing w:val="-1"/>
        </w:rPr>
        <w:t>,</w:t>
      </w:r>
      <w:r w:rsidR="005C318F">
        <w:rPr>
          <w:spacing w:val="4"/>
        </w:rPr>
        <w:t xml:space="preserve"> </w:t>
      </w:r>
      <w:r w:rsidR="005C318F">
        <w:t>free</w:t>
      </w:r>
      <w:r w:rsidR="005C318F">
        <w:rPr>
          <w:spacing w:val="5"/>
        </w:rPr>
        <w:t xml:space="preserve"> </w:t>
      </w:r>
      <w:r w:rsidR="005C318F">
        <w:rPr>
          <w:spacing w:val="-2"/>
        </w:rPr>
        <w:t>of</w:t>
      </w:r>
      <w:r w:rsidR="005C318F">
        <w:rPr>
          <w:spacing w:val="6"/>
        </w:rPr>
        <w:t xml:space="preserve"> </w:t>
      </w:r>
      <w:r w:rsidR="005C318F">
        <w:rPr>
          <w:spacing w:val="-1"/>
        </w:rPr>
        <w:t>debris.</w:t>
      </w:r>
      <w:r w:rsidR="005C318F">
        <w:rPr>
          <w:spacing w:val="4"/>
        </w:rPr>
        <w:t xml:space="preserve"> </w:t>
      </w:r>
      <w:r w:rsidR="005C318F">
        <w:rPr>
          <w:spacing w:val="-1"/>
        </w:rPr>
        <w:t>Care</w:t>
      </w:r>
      <w:r w:rsidR="005C318F">
        <w:rPr>
          <w:spacing w:val="3"/>
        </w:rPr>
        <w:t xml:space="preserve"> </w:t>
      </w:r>
      <w:r w:rsidR="005C318F">
        <w:rPr>
          <w:spacing w:val="-1"/>
        </w:rPr>
        <w:t>shall</w:t>
      </w:r>
      <w:r w:rsidR="005C318F">
        <w:rPr>
          <w:spacing w:val="2"/>
        </w:rPr>
        <w:t xml:space="preserve"> </w:t>
      </w:r>
      <w:r w:rsidR="005C318F">
        <w:t>be</w:t>
      </w:r>
      <w:r w:rsidR="005C318F">
        <w:rPr>
          <w:spacing w:val="2"/>
        </w:rPr>
        <w:t xml:space="preserve"> </w:t>
      </w:r>
      <w:r w:rsidR="005C318F">
        <w:t xml:space="preserve">taken </w:t>
      </w:r>
      <w:r w:rsidR="005C318F">
        <w:rPr>
          <w:spacing w:val="-1"/>
        </w:rPr>
        <w:t>not</w:t>
      </w:r>
      <w:r w:rsidR="005C318F">
        <w:rPr>
          <w:spacing w:val="2"/>
        </w:rPr>
        <w:t xml:space="preserve"> </w:t>
      </w:r>
      <w:r w:rsidR="005C318F">
        <w:t>to</w:t>
      </w:r>
      <w:r w:rsidR="005C318F">
        <w:rPr>
          <w:spacing w:val="3"/>
        </w:rPr>
        <w:t xml:space="preserve"> </w:t>
      </w:r>
      <w:r w:rsidR="005C318F">
        <w:rPr>
          <w:spacing w:val="-1"/>
        </w:rPr>
        <w:t>entrap</w:t>
      </w:r>
      <w:r w:rsidR="005C318F">
        <w:rPr>
          <w:spacing w:val="2"/>
        </w:rPr>
        <w:t xml:space="preserve"> </w:t>
      </w:r>
      <w:r w:rsidR="005C318F">
        <w:rPr>
          <w:spacing w:val="-1"/>
        </w:rPr>
        <w:t>excessive</w:t>
      </w:r>
      <w:r w:rsidR="005C318F">
        <w:rPr>
          <w:spacing w:val="5"/>
        </w:rPr>
        <w:t xml:space="preserve"> </w:t>
      </w:r>
      <w:r w:rsidR="005C318F">
        <w:rPr>
          <w:spacing w:val="-1"/>
        </w:rPr>
        <w:t>dust</w:t>
      </w:r>
      <w:r w:rsidR="005C318F">
        <w:rPr>
          <w:spacing w:val="4"/>
        </w:rPr>
        <w:t xml:space="preserve"> </w:t>
      </w:r>
      <w:r w:rsidR="005C318F">
        <w:t>or</w:t>
      </w:r>
      <w:r w:rsidR="005C318F">
        <w:rPr>
          <w:spacing w:val="1"/>
        </w:rPr>
        <w:t xml:space="preserve"> </w:t>
      </w:r>
      <w:r w:rsidR="005C318F">
        <w:rPr>
          <w:spacing w:val="-1"/>
        </w:rPr>
        <w:t>moisture</w:t>
      </w:r>
      <w:r w:rsidR="005C318F">
        <w:rPr>
          <w:spacing w:val="45"/>
        </w:rPr>
        <w:t xml:space="preserve"> </w:t>
      </w:r>
      <w:r w:rsidR="000061AD">
        <w:rPr>
          <w:spacing w:val="-1"/>
        </w:rPr>
        <w:t>over the surface prior to application.</w:t>
      </w:r>
    </w:p>
    <w:p w14:paraId="31C2D8B7" w14:textId="33273F47" w:rsidR="00FD7AF7" w:rsidRDefault="005C318F">
      <w:pPr>
        <w:pStyle w:val="BodyText"/>
        <w:numPr>
          <w:ilvl w:val="3"/>
          <w:numId w:val="4"/>
        </w:numPr>
        <w:tabs>
          <w:tab w:val="left" w:pos="1200"/>
        </w:tabs>
        <w:ind w:right="103" w:hanging="273"/>
        <w:jc w:val="both"/>
      </w:pPr>
      <w:r>
        <w:t>The</w:t>
      </w:r>
      <w:r>
        <w:rPr>
          <w:spacing w:val="36"/>
        </w:rPr>
        <w:t xml:space="preserve"> </w:t>
      </w:r>
      <w:r>
        <w:rPr>
          <w:spacing w:val="-1"/>
        </w:rPr>
        <w:t>soundness</w:t>
      </w:r>
      <w:r>
        <w:rPr>
          <w:spacing w:val="36"/>
        </w:rPr>
        <w:t xml:space="preserve"> </w:t>
      </w:r>
      <w:r>
        <w:rPr>
          <w:spacing w:val="-1"/>
        </w:rPr>
        <w:t>and</w:t>
      </w:r>
      <w:r>
        <w:rPr>
          <w:spacing w:val="34"/>
        </w:rPr>
        <w:t xml:space="preserve"> </w:t>
      </w:r>
      <w:r>
        <w:rPr>
          <w:spacing w:val="-1"/>
        </w:rPr>
        <w:t>proper</w:t>
      </w:r>
      <w:r>
        <w:rPr>
          <w:spacing w:val="37"/>
        </w:rPr>
        <w:t xml:space="preserve"> </w:t>
      </w:r>
      <w:r>
        <w:rPr>
          <w:spacing w:val="-1"/>
        </w:rPr>
        <w:t>detailing</w:t>
      </w:r>
      <w:r>
        <w:rPr>
          <w:spacing w:val="36"/>
        </w:rPr>
        <w:t xml:space="preserve"> </w:t>
      </w:r>
      <w:r>
        <w:rPr>
          <w:spacing w:val="-2"/>
        </w:rPr>
        <w:t>of</w:t>
      </w:r>
      <w:r>
        <w:rPr>
          <w:spacing w:val="37"/>
        </w:rPr>
        <w:t xml:space="preserve"> </w:t>
      </w:r>
      <w:r>
        <w:rPr>
          <w:spacing w:val="-1"/>
        </w:rPr>
        <w:t>supports,</w:t>
      </w:r>
      <w:r>
        <w:rPr>
          <w:spacing w:val="37"/>
        </w:rPr>
        <w:t xml:space="preserve"> </w:t>
      </w:r>
      <w:r>
        <w:rPr>
          <w:spacing w:val="-1"/>
        </w:rPr>
        <w:t>penetrations,</w:t>
      </w:r>
      <w:r>
        <w:rPr>
          <w:spacing w:val="35"/>
        </w:rPr>
        <w:t xml:space="preserve"> </w:t>
      </w:r>
      <w:r>
        <w:rPr>
          <w:spacing w:val="-1"/>
        </w:rPr>
        <w:t>flashing,</w:t>
      </w:r>
      <w:r>
        <w:rPr>
          <w:spacing w:val="39"/>
        </w:rPr>
        <w:t xml:space="preserve"> </w:t>
      </w:r>
      <w:r>
        <w:rPr>
          <w:spacing w:val="-1"/>
        </w:rPr>
        <w:t>outlets,</w:t>
      </w:r>
      <w:r>
        <w:rPr>
          <w:spacing w:val="17"/>
        </w:rPr>
        <w:t xml:space="preserve"> </w:t>
      </w:r>
      <w:r>
        <w:rPr>
          <w:spacing w:val="-1"/>
        </w:rPr>
        <w:t>turn-ups,</w:t>
      </w:r>
      <w:r>
        <w:rPr>
          <w:spacing w:val="18"/>
        </w:rPr>
        <w:t xml:space="preserve"> </w:t>
      </w:r>
      <w:r>
        <w:rPr>
          <w:spacing w:val="-1"/>
        </w:rPr>
        <w:t>and</w:t>
      </w:r>
      <w:r>
        <w:rPr>
          <w:spacing w:val="17"/>
        </w:rPr>
        <w:t xml:space="preserve"> </w:t>
      </w:r>
      <w:r>
        <w:rPr>
          <w:spacing w:val="-1"/>
        </w:rPr>
        <w:t>all</w:t>
      </w:r>
      <w:r>
        <w:rPr>
          <w:spacing w:val="16"/>
        </w:rPr>
        <w:t xml:space="preserve"> </w:t>
      </w:r>
      <w:r>
        <w:t>other</w:t>
      </w:r>
      <w:r>
        <w:rPr>
          <w:spacing w:val="18"/>
        </w:rPr>
        <w:t xml:space="preserve"> </w:t>
      </w:r>
      <w:r>
        <w:rPr>
          <w:spacing w:val="-1"/>
        </w:rPr>
        <w:t>items</w:t>
      </w:r>
      <w:r>
        <w:rPr>
          <w:spacing w:val="17"/>
        </w:rPr>
        <w:t xml:space="preserve"> </w:t>
      </w:r>
      <w:r>
        <w:rPr>
          <w:spacing w:val="-1"/>
        </w:rPr>
        <w:t>that</w:t>
      </w:r>
      <w:r>
        <w:rPr>
          <w:spacing w:val="18"/>
        </w:rPr>
        <w:t xml:space="preserve"> </w:t>
      </w:r>
      <w:r>
        <w:t>are</w:t>
      </w:r>
      <w:r>
        <w:rPr>
          <w:spacing w:val="15"/>
        </w:rPr>
        <w:t xml:space="preserve"> </w:t>
      </w:r>
      <w:r>
        <w:t>to</w:t>
      </w:r>
      <w:r>
        <w:rPr>
          <w:spacing w:val="15"/>
        </w:rPr>
        <w:t xml:space="preserve"> </w:t>
      </w:r>
      <w:r>
        <w:t>be</w:t>
      </w:r>
      <w:r>
        <w:rPr>
          <w:spacing w:val="17"/>
        </w:rPr>
        <w:t xml:space="preserve"> </w:t>
      </w:r>
      <w:r>
        <w:t>a</w:t>
      </w:r>
      <w:r>
        <w:rPr>
          <w:spacing w:val="17"/>
        </w:rPr>
        <w:t xml:space="preserve"> </w:t>
      </w:r>
      <w:r>
        <w:rPr>
          <w:spacing w:val="-1"/>
        </w:rPr>
        <w:t>part</w:t>
      </w:r>
      <w:r>
        <w:rPr>
          <w:spacing w:val="18"/>
        </w:rPr>
        <w:t xml:space="preserve"> </w:t>
      </w:r>
      <w:r>
        <w:rPr>
          <w:spacing w:val="-2"/>
        </w:rPr>
        <w:t>of</w:t>
      </w:r>
      <w:r>
        <w:rPr>
          <w:spacing w:val="18"/>
        </w:rPr>
        <w:t xml:space="preserve"> </w:t>
      </w:r>
      <w:r>
        <w:t>the</w:t>
      </w:r>
      <w:r>
        <w:rPr>
          <w:spacing w:val="17"/>
        </w:rPr>
        <w:t xml:space="preserve"> </w:t>
      </w:r>
      <w:r>
        <w:rPr>
          <w:spacing w:val="-1"/>
        </w:rPr>
        <w:t>new</w:t>
      </w:r>
      <w:r>
        <w:rPr>
          <w:spacing w:val="14"/>
        </w:rPr>
        <w:t xml:space="preserve"> </w:t>
      </w:r>
      <w:r>
        <w:rPr>
          <w:spacing w:val="-1"/>
        </w:rPr>
        <w:t>completed</w:t>
      </w:r>
      <w:r>
        <w:rPr>
          <w:spacing w:val="17"/>
        </w:rPr>
        <w:t xml:space="preserve"> </w:t>
      </w:r>
      <w:r>
        <w:rPr>
          <w:spacing w:val="-1"/>
        </w:rPr>
        <w:t>system.</w:t>
      </w:r>
    </w:p>
    <w:p w14:paraId="1B00AFF0" w14:textId="749AE865" w:rsidR="00FD7AF7" w:rsidRPr="007F21DD" w:rsidRDefault="005C318F">
      <w:pPr>
        <w:pStyle w:val="BodyText"/>
        <w:numPr>
          <w:ilvl w:val="3"/>
          <w:numId w:val="4"/>
        </w:numPr>
        <w:tabs>
          <w:tab w:val="left" w:pos="1200"/>
        </w:tabs>
        <w:spacing w:before="1" w:line="252" w:lineRule="exact"/>
        <w:ind w:hanging="273"/>
      </w:pPr>
      <w:r>
        <w:t>The</w:t>
      </w:r>
      <w:r>
        <w:rPr>
          <w:spacing w:val="-2"/>
        </w:rPr>
        <w:t xml:space="preserve"> </w:t>
      </w:r>
      <w:r>
        <w:t>presence</w:t>
      </w:r>
      <w:r>
        <w:rPr>
          <w:spacing w:val="-3"/>
        </w:rPr>
        <w:t xml:space="preserve"> </w:t>
      </w:r>
      <w:r>
        <w:rPr>
          <w:spacing w:val="-2"/>
        </w:rPr>
        <w:t>of</w:t>
      </w:r>
      <w:r>
        <w:rPr>
          <w:spacing w:val="2"/>
        </w:rPr>
        <w:t xml:space="preserve"> </w:t>
      </w:r>
      <w:r>
        <w:rPr>
          <w:spacing w:val="-1"/>
        </w:rPr>
        <w:t>scaling</w:t>
      </w:r>
      <w:r>
        <w:rPr>
          <w:spacing w:val="-2"/>
        </w:rPr>
        <w:t xml:space="preserve"> </w:t>
      </w:r>
      <w:r>
        <w:rPr>
          <w:spacing w:val="-1"/>
        </w:rPr>
        <w:t>rust,</w:t>
      </w:r>
      <w:r>
        <w:rPr>
          <w:spacing w:val="2"/>
        </w:rPr>
        <w:t xml:space="preserve"> </w:t>
      </w:r>
      <w:r>
        <w:rPr>
          <w:spacing w:val="-1"/>
        </w:rPr>
        <w:t>loose</w:t>
      </w:r>
      <w:r>
        <w:rPr>
          <w:spacing w:val="-2"/>
        </w:rPr>
        <w:t xml:space="preserve"> </w:t>
      </w:r>
      <w:r>
        <w:rPr>
          <w:spacing w:val="-1"/>
        </w:rPr>
        <w:t xml:space="preserve">joints, </w:t>
      </w:r>
      <w:r>
        <w:t>or</w:t>
      </w:r>
      <w:r>
        <w:rPr>
          <w:spacing w:val="-4"/>
        </w:rPr>
        <w:t xml:space="preserve"> </w:t>
      </w:r>
      <w:r>
        <w:rPr>
          <w:spacing w:val="-1"/>
        </w:rPr>
        <w:t>fasteners.</w:t>
      </w:r>
    </w:p>
    <w:p w14:paraId="75D27275" w14:textId="77777777" w:rsidR="007F21DD" w:rsidRDefault="007F21DD" w:rsidP="007F21DD">
      <w:pPr>
        <w:pStyle w:val="BodyText"/>
        <w:tabs>
          <w:tab w:val="left" w:pos="1200"/>
        </w:tabs>
        <w:spacing w:before="1" w:line="252" w:lineRule="exact"/>
        <w:ind w:firstLine="0"/>
      </w:pPr>
    </w:p>
    <w:p w14:paraId="1B90035D" w14:textId="3D185B4A" w:rsidR="007F21DD" w:rsidRDefault="005C318F" w:rsidP="007F21DD">
      <w:pPr>
        <w:pStyle w:val="BodyText"/>
        <w:numPr>
          <w:ilvl w:val="2"/>
          <w:numId w:val="4"/>
        </w:numPr>
        <w:tabs>
          <w:tab w:val="left" w:pos="929"/>
        </w:tabs>
      </w:pPr>
      <w:r>
        <w:rPr>
          <w:spacing w:val="-1"/>
        </w:rPr>
        <w:t>Substrate</w:t>
      </w:r>
      <w:r>
        <w:t xml:space="preserve"> </w:t>
      </w:r>
      <w:r>
        <w:rPr>
          <w:spacing w:val="-1"/>
        </w:rPr>
        <w:t>Preparation:</w:t>
      </w:r>
      <w:r w:rsidR="007F21DD" w:rsidRPr="007F21DD">
        <w:rPr>
          <w:spacing w:val="-1"/>
        </w:rPr>
        <w:tab/>
      </w:r>
      <w:r w:rsidR="007F21DD" w:rsidRPr="007F21DD">
        <w:rPr>
          <w:spacing w:val="-1"/>
        </w:rPr>
        <w:tab/>
      </w:r>
    </w:p>
    <w:p w14:paraId="232126CC" w14:textId="4A7514E4" w:rsidR="00FD7AF7" w:rsidRDefault="005C318F" w:rsidP="007F21DD">
      <w:pPr>
        <w:pStyle w:val="BodyText"/>
        <w:numPr>
          <w:ilvl w:val="3"/>
          <w:numId w:val="4"/>
        </w:numPr>
        <w:tabs>
          <w:tab w:val="left" w:pos="1200"/>
        </w:tabs>
        <w:spacing w:before="184"/>
        <w:ind w:right="150"/>
      </w:pPr>
      <w:r>
        <w:rPr>
          <w:spacing w:val="-1"/>
        </w:rPr>
        <w:t>Pressure</w:t>
      </w:r>
      <w:r>
        <w:rPr>
          <w:spacing w:val="-2"/>
        </w:rPr>
        <w:t xml:space="preserve"> </w:t>
      </w:r>
      <w:r>
        <w:rPr>
          <w:spacing w:val="-1"/>
        </w:rPr>
        <w:t>washing:</w:t>
      </w:r>
      <w:r>
        <w:rPr>
          <w:spacing w:val="2"/>
        </w:rPr>
        <w:t xml:space="preserve"> </w:t>
      </w:r>
      <w:r>
        <w:rPr>
          <w:spacing w:val="-1"/>
        </w:rPr>
        <w:t>Pressure</w:t>
      </w:r>
      <w:r>
        <w:rPr>
          <w:spacing w:val="1"/>
        </w:rPr>
        <w:t xml:space="preserve"> </w:t>
      </w:r>
      <w:r>
        <w:rPr>
          <w:spacing w:val="-1"/>
        </w:rPr>
        <w:t>wash</w:t>
      </w:r>
      <w:r>
        <w:t xml:space="preserve"> </w:t>
      </w:r>
      <w:r>
        <w:rPr>
          <w:spacing w:val="-1"/>
        </w:rPr>
        <w:t>substrate</w:t>
      </w:r>
      <w:r>
        <w:rPr>
          <w:spacing w:val="-4"/>
        </w:rPr>
        <w:t xml:space="preserve"> </w:t>
      </w:r>
      <w:r>
        <w:t>to</w:t>
      </w:r>
      <w:r>
        <w:rPr>
          <w:spacing w:val="-2"/>
        </w:rPr>
        <w:t xml:space="preserve"> </w:t>
      </w:r>
      <w:r>
        <w:rPr>
          <w:spacing w:val="-1"/>
        </w:rPr>
        <w:t>remove</w:t>
      </w:r>
      <w:r>
        <w:t xml:space="preserve"> </w:t>
      </w:r>
      <w:r>
        <w:rPr>
          <w:spacing w:val="-1"/>
        </w:rPr>
        <w:t>all</w:t>
      </w:r>
      <w:r>
        <w:t xml:space="preserve"> </w:t>
      </w:r>
      <w:r>
        <w:rPr>
          <w:spacing w:val="-1"/>
        </w:rPr>
        <w:t>dirt, dust, and</w:t>
      </w:r>
      <w:r>
        <w:rPr>
          <w:spacing w:val="-2"/>
        </w:rPr>
        <w:t xml:space="preserve"> </w:t>
      </w:r>
      <w:r>
        <w:rPr>
          <w:spacing w:val="-1"/>
        </w:rPr>
        <w:t>remains</w:t>
      </w:r>
      <w:r>
        <w:rPr>
          <w:spacing w:val="5"/>
        </w:rPr>
        <w:t xml:space="preserve"> </w:t>
      </w:r>
      <w:r>
        <w:rPr>
          <w:spacing w:val="-3"/>
        </w:rPr>
        <w:t>of</w:t>
      </w:r>
      <w:r>
        <w:rPr>
          <w:spacing w:val="54"/>
        </w:rPr>
        <w:t xml:space="preserve"> </w:t>
      </w:r>
      <w:r>
        <w:rPr>
          <w:spacing w:val="-1"/>
        </w:rPr>
        <w:t>previous</w:t>
      </w:r>
      <w:r>
        <w:rPr>
          <w:spacing w:val="1"/>
        </w:rPr>
        <w:t xml:space="preserve"> </w:t>
      </w:r>
      <w:r>
        <w:rPr>
          <w:spacing w:val="-1"/>
        </w:rPr>
        <w:t>paint</w:t>
      </w:r>
      <w:r>
        <w:rPr>
          <w:spacing w:val="1"/>
        </w:rPr>
        <w:t xml:space="preserve"> </w:t>
      </w:r>
      <w:r>
        <w:rPr>
          <w:spacing w:val="-1"/>
        </w:rPr>
        <w:t>and/or coatings.</w:t>
      </w:r>
      <w:r>
        <w:rPr>
          <w:spacing w:val="1"/>
        </w:rPr>
        <w:t xml:space="preserve"> </w:t>
      </w:r>
      <w:r>
        <w:rPr>
          <w:spacing w:val="-1"/>
        </w:rPr>
        <w:t>Pressure</w:t>
      </w:r>
      <w:r>
        <w:t xml:space="preserve"> </w:t>
      </w:r>
      <w:r>
        <w:rPr>
          <w:spacing w:val="-1"/>
        </w:rPr>
        <w:t xml:space="preserve">washer </w:t>
      </w:r>
      <w:r>
        <w:t xml:space="preserve">to </w:t>
      </w:r>
      <w:r>
        <w:rPr>
          <w:spacing w:val="-1"/>
        </w:rPr>
        <w:t>have</w:t>
      </w:r>
      <w:r>
        <w:t xml:space="preserve"> a</w:t>
      </w:r>
      <w:r>
        <w:rPr>
          <w:spacing w:val="-1"/>
        </w:rPr>
        <w:t xml:space="preserve"> minimum</w:t>
      </w:r>
      <w:r>
        <w:rPr>
          <w:spacing w:val="1"/>
        </w:rPr>
        <w:t xml:space="preserve"> </w:t>
      </w:r>
      <w:r>
        <w:rPr>
          <w:spacing w:val="-1"/>
        </w:rPr>
        <w:t>working</w:t>
      </w:r>
      <w:r>
        <w:t xml:space="preserve"> </w:t>
      </w:r>
      <w:r>
        <w:rPr>
          <w:spacing w:val="-1"/>
        </w:rPr>
        <w:t>pressure</w:t>
      </w:r>
      <w:r>
        <w:t xml:space="preserve"> </w:t>
      </w:r>
      <w:r>
        <w:rPr>
          <w:spacing w:val="-2"/>
        </w:rPr>
        <w:t>of</w:t>
      </w:r>
      <w:r>
        <w:rPr>
          <w:spacing w:val="43"/>
        </w:rPr>
        <w:t xml:space="preserve"> </w:t>
      </w:r>
      <w:r>
        <w:t xml:space="preserve">3,000 </w:t>
      </w:r>
      <w:r>
        <w:rPr>
          <w:spacing w:val="-1"/>
        </w:rPr>
        <w:t>psi.</w:t>
      </w:r>
    </w:p>
    <w:p w14:paraId="49DA30E2" w14:textId="438D1B52" w:rsidR="00FD7AF7" w:rsidRDefault="005C318F" w:rsidP="007F21DD">
      <w:pPr>
        <w:pStyle w:val="BodyText"/>
        <w:numPr>
          <w:ilvl w:val="3"/>
          <w:numId w:val="4"/>
        </w:numPr>
        <w:tabs>
          <w:tab w:val="left" w:pos="1200"/>
        </w:tabs>
        <w:spacing w:before="1"/>
        <w:ind w:right="242"/>
      </w:pPr>
      <w:r>
        <w:rPr>
          <w:spacing w:val="-1"/>
        </w:rPr>
        <w:t xml:space="preserve">Treatment </w:t>
      </w:r>
      <w:r>
        <w:rPr>
          <w:spacing w:val="-2"/>
        </w:rPr>
        <w:t>of</w:t>
      </w:r>
      <w:r>
        <w:rPr>
          <w:spacing w:val="2"/>
        </w:rPr>
        <w:t xml:space="preserve"> </w:t>
      </w:r>
      <w:r>
        <w:rPr>
          <w:spacing w:val="-1"/>
        </w:rPr>
        <w:t xml:space="preserve">rust </w:t>
      </w:r>
      <w:r>
        <w:t>/</w:t>
      </w:r>
      <w:r>
        <w:rPr>
          <w:spacing w:val="-1"/>
        </w:rPr>
        <w:t xml:space="preserve"> oxidation:</w:t>
      </w:r>
      <w:r>
        <w:rPr>
          <w:spacing w:val="2"/>
        </w:rPr>
        <w:t xml:space="preserve"> </w:t>
      </w:r>
      <w:r>
        <w:rPr>
          <w:spacing w:val="-1"/>
        </w:rPr>
        <w:t>Remove</w:t>
      </w:r>
      <w:r>
        <w:t xml:space="preserve"> </w:t>
      </w:r>
      <w:r>
        <w:rPr>
          <w:spacing w:val="-1"/>
        </w:rPr>
        <w:t>all</w:t>
      </w:r>
      <w:r>
        <w:t xml:space="preserve"> </w:t>
      </w:r>
      <w:r>
        <w:rPr>
          <w:spacing w:val="-1"/>
        </w:rPr>
        <w:t>loose,</w:t>
      </w:r>
      <w:r>
        <w:rPr>
          <w:spacing w:val="-3"/>
        </w:rPr>
        <w:t xml:space="preserve"> </w:t>
      </w:r>
      <w:r>
        <w:rPr>
          <w:spacing w:val="-1"/>
        </w:rPr>
        <w:t>flaking</w:t>
      </w:r>
      <w:r>
        <w:t xml:space="preserve"> </w:t>
      </w:r>
      <w:r>
        <w:rPr>
          <w:spacing w:val="-2"/>
        </w:rPr>
        <w:t>or</w:t>
      </w:r>
      <w:r>
        <w:rPr>
          <w:spacing w:val="1"/>
        </w:rPr>
        <w:t xml:space="preserve"> </w:t>
      </w:r>
      <w:r>
        <w:rPr>
          <w:spacing w:val="-1"/>
        </w:rPr>
        <w:t>powdery</w:t>
      </w:r>
      <w:r>
        <w:rPr>
          <w:spacing w:val="-2"/>
        </w:rPr>
        <w:t xml:space="preserve"> </w:t>
      </w:r>
      <w:r>
        <w:rPr>
          <w:spacing w:val="-1"/>
        </w:rPr>
        <w:t>rust</w:t>
      </w:r>
      <w:r>
        <w:rPr>
          <w:spacing w:val="2"/>
        </w:rPr>
        <w:t xml:space="preserve"> </w:t>
      </w:r>
      <w:r>
        <w:t>by</w:t>
      </w:r>
      <w:r>
        <w:rPr>
          <w:spacing w:val="-2"/>
        </w:rPr>
        <w:t xml:space="preserve"> wire</w:t>
      </w:r>
      <w:r>
        <w:t xml:space="preserve"> </w:t>
      </w:r>
      <w:r>
        <w:rPr>
          <w:spacing w:val="-1"/>
        </w:rPr>
        <w:t>brushing</w:t>
      </w:r>
      <w:r>
        <w:rPr>
          <w:spacing w:val="57"/>
        </w:rPr>
        <w:t xml:space="preserve"> </w:t>
      </w:r>
      <w:r>
        <w:rPr>
          <w:spacing w:val="-1"/>
        </w:rPr>
        <w:t>or</w:t>
      </w:r>
      <w:r>
        <w:rPr>
          <w:spacing w:val="2"/>
        </w:rPr>
        <w:t xml:space="preserve"> </w:t>
      </w:r>
      <w:r>
        <w:rPr>
          <w:spacing w:val="-1"/>
        </w:rPr>
        <w:t>pressure</w:t>
      </w:r>
      <w:r>
        <w:rPr>
          <w:spacing w:val="-2"/>
        </w:rPr>
        <w:t xml:space="preserve"> </w:t>
      </w:r>
      <w:r>
        <w:rPr>
          <w:spacing w:val="-1"/>
        </w:rPr>
        <w:t>washing.</w:t>
      </w:r>
    </w:p>
    <w:p w14:paraId="52922099" w14:textId="17B44733" w:rsidR="00FD7AF7" w:rsidRDefault="005C318F" w:rsidP="007F21DD">
      <w:pPr>
        <w:pStyle w:val="BodyText"/>
        <w:numPr>
          <w:ilvl w:val="3"/>
          <w:numId w:val="4"/>
        </w:numPr>
        <w:tabs>
          <w:tab w:val="left" w:pos="1200"/>
        </w:tabs>
        <w:ind w:right="242"/>
      </w:pPr>
      <w:r>
        <w:rPr>
          <w:spacing w:val="-1"/>
        </w:rPr>
        <w:t>Fasteners:</w:t>
      </w:r>
      <w:r>
        <w:rPr>
          <w:spacing w:val="2"/>
        </w:rPr>
        <w:t xml:space="preserve"> </w:t>
      </w:r>
      <w:r>
        <w:rPr>
          <w:spacing w:val="-1"/>
        </w:rPr>
        <w:t>All</w:t>
      </w:r>
      <w:r>
        <w:rPr>
          <w:spacing w:val="-3"/>
        </w:rPr>
        <w:t xml:space="preserve"> </w:t>
      </w:r>
      <w:r>
        <w:rPr>
          <w:spacing w:val="-1"/>
        </w:rPr>
        <w:t>fasteners</w:t>
      </w:r>
      <w:r>
        <w:rPr>
          <w:spacing w:val="-4"/>
        </w:rPr>
        <w:t xml:space="preserve"> </w:t>
      </w:r>
      <w:r>
        <w:t>are</w:t>
      </w:r>
      <w:r>
        <w:rPr>
          <w:spacing w:val="-2"/>
        </w:rPr>
        <w:t xml:space="preserve"> </w:t>
      </w:r>
      <w:r>
        <w:t xml:space="preserve">to be </w:t>
      </w:r>
      <w:r>
        <w:rPr>
          <w:spacing w:val="-1"/>
        </w:rPr>
        <w:t>inspected</w:t>
      </w:r>
      <w:r>
        <w:rPr>
          <w:spacing w:val="-2"/>
        </w:rPr>
        <w:t xml:space="preserve"> </w:t>
      </w:r>
      <w:r>
        <w:rPr>
          <w:spacing w:val="-1"/>
        </w:rPr>
        <w:t>and</w:t>
      </w:r>
      <w:r>
        <w:rPr>
          <w:spacing w:val="-2"/>
        </w:rPr>
        <w:t xml:space="preserve"> </w:t>
      </w:r>
      <w:r>
        <w:rPr>
          <w:spacing w:val="-1"/>
        </w:rPr>
        <w:t>re-tightened.</w:t>
      </w:r>
      <w:r>
        <w:rPr>
          <w:spacing w:val="2"/>
        </w:rPr>
        <w:t xml:space="preserve"> </w:t>
      </w:r>
      <w:r>
        <w:rPr>
          <w:spacing w:val="-1"/>
        </w:rPr>
        <w:t>All</w:t>
      </w:r>
      <w:r>
        <w:t xml:space="preserve"> </w:t>
      </w:r>
      <w:r>
        <w:rPr>
          <w:spacing w:val="-1"/>
        </w:rPr>
        <w:t>stripped</w:t>
      </w:r>
      <w:r>
        <w:rPr>
          <w:spacing w:val="-2"/>
        </w:rPr>
        <w:t xml:space="preserve"> </w:t>
      </w:r>
      <w:r>
        <w:t>or</w:t>
      </w:r>
      <w:r>
        <w:rPr>
          <w:spacing w:val="1"/>
        </w:rPr>
        <w:t xml:space="preserve"> </w:t>
      </w:r>
      <w:r>
        <w:rPr>
          <w:spacing w:val="-1"/>
        </w:rPr>
        <w:t>backed</w:t>
      </w:r>
      <w:r>
        <w:t xml:space="preserve"> </w:t>
      </w:r>
      <w:r>
        <w:rPr>
          <w:spacing w:val="-1"/>
        </w:rPr>
        <w:t>out</w:t>
      </w:r>
      <w:r>
        <w:rPr>
          <w:spacing w:val="63"/>
        </w:rPr>
        <w:t xml:space="preserve"> </w:t>
      </w:r>
      <w:r>
        <w:rPr>
          <w:spacing w:val="-1"/>
        </w:rPr>
        <w:t>fasteners</w:t>
      </w:r>
      <w:r>
        <w:rPr>
          <w:spacing w:val="1"/>
        </w:rPr>
        <w:t xml:space="preserve"> </w:t>
      </w:r>
      <w:r>
        <w:rPr>
          <w:spacing w:val="-1"/>
        </w:rPr>
        <w:t>are</w:t>
      </w:r>
      <w:r>
        <w:rPr>
          <w:spacing w:val="-2"/>
        </w:rPr>
        <w:t xml:space="preserve"> </w:t>
      </w:r>
      <w:r>
        <w:t>to</w:t>
      </w:r>
      <w:r>
        <w:rPr>
          <w:spacing w:val="-2"/>
        </w:rPr>
        <w:t xml:space="preserve"> </w:t>
      </w:r>
      <w:r>
        <w:t>be</w:t>
      </w:r>
      <w:r>
        <w:rPr>
          <w:spacing w:val="-2"/>
        </w:rPr>
        <w:t xml:space="preserve"> </w:t>
      </w:r>
      <w:r>
        <w:rPr>
          <w:spacing w:val="-1"/>
        </w:rPr>
        <w:t>replaced</w:t>
      </w:r>
      <w:r>
        <w:t xml:space="preserve"> </w:t>
      </w:r>
      <w:r>
        <w:rPr>
          <w:spacing w:val="-2"/>
        </w:rPr>
        <w:t>with</w:t>
      </w:r>
      <w:r>
        <w:t xml:space="preserve"> </w:t>
      </w:r>
      <w:r>
        <w:rPr>
          <w:spacing w:val="-1"/>
        </w:rPr>
        <w:t>oversize</w:t>
      </w:r>
      <w:r>
        <w:t xml:space="preserve"> </w:t>
      </w:r>
      <w:r>
        <w:rPr>
          <w:spacing w:val="-1"/>
        </w:rPr>
        <w:t>fasteners.</w:t>
      </w:r>
      <w:r>
        <w:t xml:space="preserve"> </w:t>
      </w:r>
      <w:r>
        <w:rPr>
          <w:spacing w:val="-1"/>
        </w:rPr>
        <w:t>Any</w:t>
      </w:r>
      <w:r>
        <w:rPr>
          <w:spacing w:val="-2"/>
        </w:rPr>
        <w:t xml:space="preserve"> </w:t>
      </w:r>
      <w:r>
        <w:rPr>
          <w:spacing w:val="-1"/>
        </w:rPr>
        <w:t>missing</w:t>
      </w:r>
      <w:r>
        <w:rPr>
          <w:spacing w:val="-2"/>
        </w:rPr>
        <w:t xml:space="preserve"> </w:t>
      </w:r>
      <w:r>
        <w:rPr>
          <w:spacing w:val="-1"/>
        </w:rPr>
        <w:t>fasteners</w:t>
      </w:r>
      <w:r>
        <w:rPr>
          <w:spacing w:val="1"/>
        </w:rPr>
        <w:t xml:space="preserve"> </w:t>
      </w:r>
      <w:r>
        <w:rPr>
          <w:spacing w:val="-1"/>
        </w:rPr>
        <w:t>are</w:t>
      </w:r>
      <w:r>
        <w:rPr>
          <w:spacing w:val="-2"/>
        </w:rPr>
        <w:t xml:space="preserve"> </w:t>
      </w:r>
      <w:r>
        <w:t>to</w:t>
      </w:r>
      <w:r>
        <w:rPr>
          <w:spacing w:val="6"/>
        </w:rPr>
        <w:t xml:space="preserve"> </w:t>
      </w:r>
      <w:r>
        <w:t>be</w:t>
      </w:r>
      <w:r>
        <w:rPr>
          <w:spacing w:val="65"/>
        </w:rPr>
        <w:t xml:space="preserve"> </w:t>
      </w:r>
      <w:r>
        <w:rPr>
          <w:spacing w:val="-1"/>
        </w:rPr>
        <w:t>replaced.</w:t>
      </w:r>
    </w:p>
    <w:p w14:paraId="6229A6C2" w14:textId="6CE60717" w:rsidR="00FD7AF7" w:rsidRPr="000061AD" w:rsidRDefault="005C318F" w:rsidP="00856401">
      <w:pPr>
        <w:pStyle w:val="BodyText"/>
        <w:numPr>
          <w:ilvl w:val="3"/>
          <w:numId w:val="4"/>
        </w:numPr>
        <w:tabs>
          <w:tab w:val="left" w:pos="1100"/>
        </w:tabs>
        <w:ind w:right="390"/>
      </w:pPr>
      <w:r>
        <w:rPr>
          <w:spacing w:val="-1"/>
        </w:rPr>
        <w:t>Inspection:</w:t>
      </w:r>
      <w:r>
        <w:rPr>
          <w:spacing w:val="2"/>
        </w:rPr>
        <w:t xml:space="preserve"> </w:t>
      </w:r>
      <w:r>
        <w:rPr>
          <w:spacing w:val="-1"/>
        </w:rPr>
        <w:t>All</w:t>
      </w:r>
      <w:r>
        <w:t xml:space="preserve"> </w:t>
      </w:r>
      <w:r>
        <w:rPr>
          <w:spacing w:val="-1"/>
        </w:rPr>
        <w:t>preliminary</w:t>
      </w:r>
      <w:r>
        <w:t xml:space="preserve"> </w:t>
      </w:r>
      <w:r>
        <w:rPr>
          <w:spacing w:val="-1"/>
        </w:rPr>
        <w:t>work</w:t>
      </w:r>
      <w:r>
        <w:rPr>
          <w:spacing w:val="1"/>
        </w:rPr>
        <w:t xml:space="preserve"> </w:t>
      </w:r>
      <w:r>
        <w:t>to</w:t>
      </w:r>
      <w:r>
        <w:rPr>
          <w:spacing w:val="-2"/>
        </w:rPr>
        <w:t xml:space="preserve"> </w:t>
      </w:r>
      <w:r>
        <w:t xml:space="preserve">be </w:t>
      </w:r>
      <w:r>
        <w:rPr>
          <w:spacing w:val="-1"/>
        </w:rPr>
        <w:t>inspected</w:t>
      </w:r>
      <w:r>
        <w:rPr>
          <w:spacing w:val="-2"/>
        </w:rPr>
        <w:t xml:space="preserve"> </w:t>
      </w:r>
      <w:r>
        <w:rPr>
          <w:spacing w:val="-1"/>
        </w:rPr>
        <w:t>carefully</w:t>
      </w:r>
      <w:r>
        <w:rPr>
          <w:spacing w:val="-2"/>
        </w:rPr>
        <w:t xml:space="preserve"> </w:t>
      </w:r>
      <w:r>
        <w:t>by</w:t>
      </w:r>
      <w:r>
        <w:rPr>
          <w:spacing w:val="-2"/>
        </w:rPr>
        <w:t xml:space="preserve"> </w:t>
      </w:r>
      <w:r>
        <w:rPr>
          <w:spacing w:val="-1"/>
        </w:rPr>
        <w:t>applicator</w:t>
      </w:r>
      <w:r>
        <w:rPr>
          <w:spacing w:val="2"/>
        </w:rPr>
        <w:t xml:space="preserve"> </w:t>
      </w:r>
      <w:r>
        <w:t>to</w:t>
      </w:r>
      <w:r w:rsidR="000061AD">
        <w:rPr>
          <w:spacing w:val="-2"/>
        </w:rPr>
        <w:t xml:space="preserve"> </w:t>
      </w:r>
      <w:r w:rsidR="000061AD">
        <w:rPr>
          <w:spacing w:val="-1"/>
        </w:rPr>
        <w:t>e</w:t>
      </w:r>
      <w:r>
        <w:rPr>
          <w:spacing w:val="-1"/>
        </w:rPr>
        <w:t>nsure</w:t>
      </w:r>
      <w:r>
        <w:rPr>
          <w:spacing w:val="-2"/>
        </w:rPr>
        <w:t xml:space="preserve"> </w:t>
      </w:r>
      <w:r>
        <w:rPr>
          <w:spacing w:val="-1"/>
        </w:rPr>
        <w:t>that all</w:t>
      </w:r>
      <w:r>
        <w:rPr>
          <w:spacing w:val="53"/>
        </w:rPr>
        <w:t xml:space="preserve"> </w:t>
      </w:r>
      <w:r>
        <w:rPr>
          <w:spacing w:val="-1"/>
        </w:rPr>
        <w:t>work</w:t>
      </w:r>
      <w:r>
        <w:rPr>
          <w:spacing w:val="1"/>
        </w:rPr>
        <w:t xml:space="preserve"> </w:t>
      </w:r>
      <w:r>
        <w:rPr>
          <w:spacing w:val="-1"/>
        </w:rPr>
        <w:t>meets</w:t>
      </w:r>
      <w:r>
        <w:rPr>
          <w:spacing w:val="-2"/>
        </w:rPr>
        <w:t xml:space="preserve"> </w:t>
      </w:r>
      <w:r>
        <w:rPr>
          <w:spacing w:val="-1"/>
        </w:rPr>
        <w:t>project</w:t>
      </w:r>
      <w:r>
        <w:rPr>
          <w:spacing w:val="2"/>
        </w:rPr>
        <w:t xml:space="preserve"> </w:t>
      </w:r>
      <w:r>
        <w:rPr>
          <w:spacing w:val="-1"/>
        </w:rPr>
        <w:t>planned</w:t>
      </w:r>
      <w:r>
        <w:t xml:space="preserve"> </w:t>
      </w:r>
      <w:r>
        <w:rPr>
          <w:spacing w:val="-1"/>
        </w:rPr>
        <w:t>specifications.</w:t>
      </w:r>
    </w:p>
    <w:p w14:paraId="67A852FC" w14:textId="77777777" w:rsidR="0036321D" w:rsidRDefault="0036321D">
      <w:pPr>
        <w:spacing w:before="7"/>
        <w:rPr>
          <w:rFonts w:ascii="Arial" w:eastAsia="Arial" w:hAnsi="Arial" w:cs="Arial"/>
          <w:sz w:val="21"/>
          <w:szCs w:val="21"/>
        </w:rPr>
      </w:pPr>
    </w:p>
    <w:p w14:paraId="3F848090" w14:textId="77777777" w:rsidR="0036321D" w:rsidRDefault="0036321D">
      <w:pPr>
        <w:spacing w:before="7"/>
        <w:rPr>
          <w:rFonts w:ascii="Arial" w:eastAsia="Arial" w:hAnsi="Arial" w:cs="Arial"/>
          <w:sz w:val="21"/>
          <w:szCs w:val="21"/>
        </w:rPr>
      </w:pPr>
    </w:p>
    <w:p w14:paraId="5944E72F" w14:textId="77777777" w:rsidR="00FD7AF7" w:rsidRDefault="005C318F">
      <w:pPr>
        <w:pStyle w:val="Heading3"/>
        <w:numPr>
          <w:ilvl w:val="1"/>
          <w:numId w:val="4"/>
        </w:numPr>
        <w:tabs>
          <w:tab w:val="left" w:pos="829"/>
        </w:tabs>
        <w:ind w:left="828"/>
        <w:jc w:val="left"/>
        <w:rPr>
          <w:b w:val="0"/>
          <w:bCs w:val="0"/>
        </w:rPr>
      </w:pPr>
      <w:r>
        <w:rPr>
          <w:spacing w:val="-1"/>
        </w:rPr>
        <w:t>INSTALLATION</w:t>
      </w:r>
    </w:p>
    <w:p w14:paraId="4365CBDE" w14:textId="77777777" w:rsidR="00FD7AF7" w:rsidRDefault="00FD7AF7">
      <w:pPr>
        <w:spacing w:before="3"/>
        <w:rPr>
          <w:rFonts w:ascii="Arial" w:eastAsia="Arial" w:hAnsi="Arial" w:cs="Arial"/>
          <w:b/>
          <w:bCs/>
        </w:rPr>
      </w:pPr>
    </w:p>
    <w:p w14:paraId="334ADCAA" w14:textId="77777777" w:rsidR="00FD7AF7" w:rsidRDefault="005C318F">
      <w:pPr>
        <w:pStyle w:val="BodyText"/>
        <w:ind w:left="108" w:right="252" w:firstLine="0"/>
      </w:pPr>
      <w:r>
        <w:rPr>
          <w:spacing w:val="-1"/>
        </w:rPr>
        <w:t>Inspect preliminary</w:t>
      </w:r>
      <w:r>
        <w:rPr>
          <w:spacing w:val="-2"/>
        </w:rPr>
        <w:t xml:space="preserve"> </w:t>
      </w:r>
      <w:r>
        <w:rPr>
          <w:spacing w:val="-1"/>
        </w:rPr>
        <w:t>work</w:t>
      </w:r>
      <w:r>
        <w:rPr>
          <w:spacing w:val="1"/>
        </w:rPr>
        <w:t xml:space="preserve"> </w:t>
      </w:r>
      <w:r>
        <w:rPr>
          <w:spacing w:val="-1"/>
        </w:rPr>
        <w:t>relating</w:t>
      </w:r>
      <w:r>
        <w:t xml:space="preserve"> to</w:t>
      </w:r>
      <w:r>
        <w:rPr>
          <w:spacing w:val="-2"/>
        </w:rPr>
        <w:t xml:space="preserve"> </w:t>
      </w:r>
      <w:r>
        <w:rPr>
          <w:spacing w:val="-1"/>
        </w:rPr>
        <w:t>substrate</w:t>
      </w:r>
      <w:r>
        <w:rPr>
          <w:spacing w:val="-2"/>
        </w:rPr>
        <w:t xml:space="preserve"> </w:t>
      </w:r>
      <w:r>
        <w:t>for</w:t>
      </w:r>
      <w:r>
        <w:rPr>
          <w:spacing w:val="-1"/>
        </w:rPr>
        <w:t xml:space="preserve"> problem</w:t>
      </w:r>
      <w:r>
        <w:rPr>
          <w:spacing w:val="1"/>
        </w:rPr>
        <w:t xml:space="preserve"> </w:t>
      </w:r>
      <w:r>
        <w:rPr>
          <w:spacing w:val="-1"/>
        </w:rPr>
        <w:t>areas</w:t>
      </w:r>
      <w:r>
        <w:rPr>
          <w:spacing w:val="-2"/>
        </w:rPr>
        <w:t xml:space="preserve"> </w:t>
      </w:r>
      <w:r>
        <w:t>to</w:t>
      </w:r>
      <w:r>
        <w:rPr>
          <w:spacing w:val="-2"/>
        </w:rPr>
        <w:t xml:space="preserve"> </w:t>
      </w:r>
      <w:r>
        <w:rPr>
          <w:spacing w:val="-1"/>
        </w:rPr>
        <w:t>ensure</w:t>
      </w:r>
      <w:r>
        <w:rPr>
          <w:spacing w:val="-2"/>
        </w:rPr>
        <w:t xml:space="preserve"> all</w:t>
      </w:r>
      <w:r>
        <w:t xml:space="preserve"> </w:t>
      </w:r>
      <w:r>
        <w:rPr>
          <w:spacing w:val="-1"/>
        </w:rPr>
        <w:t>preparatory</w:t>
      </w:r>
      <w:r>
        <w:rPr>
          <w:spacing w:val="-2"/>
        </w:rPr>
        <w:t xml:space="preserve"> </w:t>
      </w:r>
      <w:r>
        <w:rPr>
          <w:spacing w:val="-1"/>
        </w:rPr>
        <w:t>work</w:t>
      </w:r>
      <w:r>
        <w:rPr>
          <w:spacing w:val="1"/>
        </w:rPr>
        <w:t xml:space="preserve"> </w:t>
      </w:r>
      <w:r>
        <w:rPr>
          <w:spacing w:val="-1"/>
        </w:rPr>
        <w:t>has</w:t>
      </w:r>
      <w:r>
        <w:rPr>
          <w:spacing w:val="69"/>
        </w:rPr>
        <w:t xml:space="preserve"> </w:t>
      </w:r>
      <w:r>
        <w:rPr>
          <w:spacing w:val="-1"/>
        </w:rPr>
        <w:t>been</w:t>
      </w:r>
      <w:r>
        <w:t xml:space="preserve"> </w:t>
      </w:r>
      <w:r>
        <w:rPr>
          <w:spacing w:val="-1"/>
        </w:rPr>
        <w:t>properly</w:t>
      </w:r>
      <w:r>
        <w:rPr>
          <w:spacing w:val="-2"/>
        </w:rPr>
        <w:t xml:space="preserve"> </w:t>
      </w:r>
      <w:r>
        <w:rPr>
          <w:spacing w:val="-1"/>
        </w:rPr>
        <w:t>completed.</w:t>
      </w:r>
    </w:p>
    <w:p w14:paraId="555E3038" w14:textId="77777777" w:rsidR="00FD7AF7" w:rsidRDefault="00FD7AF7">
      <w:pPr>
        <w:spacing w:before="10"/>
        <w:rPr>
          <w:rFonts w:ascii="Arial" w:eastAsia="Arial" w:hAnsi="Arial" w:cs="Arial"/>
          <w:sz w:val="21"/>
          <w:szCs w:val="21"/>
        </w:rPr>
      </w:pPr>
    </w:p>
    <w:p w14:paraId="196CC4D0" w14:textId="77777777" w:rsidR="00FD7AF7" w:rsidRDefault="00045891">
      <w:pPr>
        <w:pStyle w:val="BodyText"/>
        <w:numPr>
          <w:ilvl w:val="2"/>
          <w:numId w:val="4"/>
        </w:numPr>
        <w:tabs>
          <w:tab w:val="left" w:pos="829"/>
        </w:tabs>
        <w:ind w:left="828"/>
        <w:jc w:val="both"/>
      </w:pPr>
      <w:r>
        <w:rPr>
          <w:spacing w:val="-1"/>
        </w:rPr>
        <w:t>IWS</w:t>
      </w:r>
      <w:r w:rsidR="005C318F">
        <w:rPr>
          <w:spacing w:val="-1"/>
        </w:rPr>
        <w:t xml:space="preserve"> </w:t>
      </w:r>
      <w:r w:rsidR="000061AD">
        <w:rPr>
          <w:spacing w:val="-1"/>
        </w:rPr>
        <w:t>Seamless Membrane</w:t>
      </w:r>
    </w:p>
    <w:p w14:paraId="7CC72BB0" w14:textId="77777777" w:rsidR="00FD7AF7" w:rsidRDefault="00FD7AF7">
      <w:pPr>
        <w:rPr>
          <w:rFonts w:ascii="Arial" w:eastAsia="Arial" w:hAnsi="Arial" w:cs="Arial"/>
        </w:rPr>
      </w:pPr>
    </w:p>
    <w:p w14:paraId="7FE3EDC1" w14:textId="77777777" w:rsidR="00FD7AF7" w:rsidRDefault="005C318F">
      <w:pPr>
        <w:pStyle w:val="BodyText"/>
        <w:numPr>
          <w:ilvl w:val="0"/>
          <w:numId w:val="2"/>
        </w:numPr>
        <w:tabs>
          <w:tab w:val="left" w:pos="1251"/>
        </w:tabs>
        <w:ind w:hanging="782"/>
        <w:jc w:val="both"/>
      </w:pPr>
      <w:r>
        <w:rPr>
          <w:spacing w:val="-1"/>
        </w:rPr>
        <w:t>APPLICATION</w:t>
      </w:r>
    </w:p>
    <w:p w14:paraId="6624F7D4" w14:textId="77777777" w:rsidR="00FD7AF7" w:rsidRDefault="005C318F">
      <w:pPr>
        <w:pStyle w:val="BodyText"/>
        <w:numPr>
          <w:ilvl w:val="1"/>
          <w:numId w:val="2"/>
        </w:numPr>
        <w:tabs>
          <w:tab w:val="left" w:pos="1189"/>
        </w:tabs>
        <w:spacing w:before="20" w:line="252" w:lineRule="exact"/>
        <w:ind w:right="143"/>
      </w:pPr>
      <w:r>
        <w:t>The</w:t>
      </w:r>
      <w:r>
        <w:rPr>
          <w:spacing w:val="-2"/>
        </w:rPr>
        <w:t xml:space="preserve"> </w:t>
      </w:r>
      <w:r w:rsidR="00045891">
        <w:rPr>
          <w:spacing w:val="-1"/>
        </w:rPr>
        <w:t>IWS</w:t>
      </w:r>
      <w:r>
        <w:rPr>
          <w:spacing w:val="-1"/>
        </w:rPr>
        <w:t xml:space="preserve"> Seamless</w:t>
      </w:r>
      <w:r>
        <w:rPr>
          <w:spacing w:val="-2"/>
        </w:rPr>
        <w:t xml:space="preserve"> </w:t>
      </w:r>
      <w:r>
        <w:rPr>
          <w:spacing w:val="-1"/>
        </w:rPr>
        <w:t>Membrane</w:t>
      </w:r>
      <w:r>
        <w:t xml:space="preserve"> </w:t>
      </w:r>
      <w:r>
        <w:rPr>
          <w:spacing w:val="-1"/>
        </w:rPr>
        <w:t>application</w:t>
      </w:r>
      <w:r>
        <w:t xml:space="preserve"> </w:t>
      </w:r>
      <w:r>
        <w:rPr>
          <w:spacing w:val="-1"/>
        </w:rPr>
        <w:t>will</w:t>
      </w:r>
      <w:r>
        <w:t xml:space="preserve"> </w:t>
      </w:r>
      <w:r>
        <w:rPr>
          <w:spacing w:val="-1"/>
        </w:rPr>
        <w:t>begin</w:t>
      </w:r>
      <w:r>
        <w:t xml:space="preserve"> </w:t>
      </w:r>
      <w:r>
        <w:rPr>
          <w:spacing w:val="-1"/>
        </w:rPr>
        <w:t>after</w:t>
      </w:r>
      <w:r>
        <w:rPr>
          <w:spacing w:val="1"/>
        </w:rPr>
        <w:t xml:space="preserve"> </w:t>
      </w:r>
      <w:r>
        <w:rPr>
          <w:spacing w:val="-1"/>
        </w:rPr>
        <w:t>all</w:t>
      </w:r>
      <w:r>
        <w:t xml:space="preserve"> </w:t>
      </w:r>
      <w:r>
        <w:rPr>
          <w:spacing w:val="-1"/>
        </w:rPr>
        <w:t>preparation</w:t>
      </w:r>
      <w:r>
        <w:t xml:space="preserve"> </w:t>
      </w:r>
      <w:r>
        <w:rPr>
          <w:spacing w:val="-1"/>
        </w:rPr>
        <w:t>is</w:t>
      </w:r>
      <w:r>
        <w:rPr>
          <w:spacing w:val="-2"/>
        </w:rPr>
        <w:t xml:space="preserve"> </w:t>
      </w:r>
      <w:r>
        <w:rPr>
          <w:spacing w:val="-1"/>
        </w:rPr>
        <w:t>finished</w:t>
      </w:r>
      <w:r>
        <w:rPr>
          <w:spacing w:val="57"/>
        </w:rPr>
        <w:t xml:space="preserve"> </w:t>
      </w:r>
      <w:r>
        <w:rPr>
          <w:spacing w:val="-1"/>
        </w:rPr>
        <w:t>and</w:t>
      </w:r>
      <w:r>
        <w:t xml:space="preserve"> </w:t>
      </w:r>
      <w:r>
        <w:rPr>
          <w:spacing w:val="-1"/>
        </w:rPr>
        <w:t>sufficiently</w:t>
      </w:r>
      <w:r>
        <w:rPr>
          <w:spacing w:val="-2"/>
        </w:rPr>
        <w:t xml:space="preserve"> </w:t>
      </w:r>
      <w:r>
        <w:t>cured</w:t>
      </w:r>
      <w:r>
        <w:rPr>
          <w:spacing w:val="-2"/>
        </w:rPr>
        <w:t xml:space="preserve"> </w:t>
      </w:r>
      <w:r>
        <w:rPr>
          <w:spacing w:val="-1"/>
        </w:rPr>
        <w:t>following</w:t>
      </w:r>
      <w:r>
        <w:t xml:space="preserve"> </w:t>
      </w:r>
      <w:r w:rsidR="00045891">
        <w:rPr>
          <w:spacing w:val="-1"/>
        </w:rPr>
        <w:t>IWS</w:t>
      </w:r>
      <w:r>
        <w:rPr>
          <w:spacing w:val="-1"/>
        </w:rPr>
        <w:t xml:space="preserve"> specifications.</w:t>
      </w:r>
    </w:p>
    <w:p w14:paraId="33445D74" w14:textId="4C5EC70F" w:rsidR="00FD7AF7" w:rsidRDefault="00045891">
      <w:pPr>
        <w:pStyle w:val="BodyText"/>
        <w:numPr>
          <w:ilvl w:val="1"/>
          <w:numId w:val="2"/>
        </w:numPr>
        <w:tabs>
          <w:tab w:val="left" w:pos="1189"/>
        </w:tabs>
        <w:spacing w:before="17" w:line="252" w:lineRule="exact"/>
        <w:ind w:right="653"/>
      </w:pPr>
      <w:r>
        <w:rPr>
          <w:spacing w:val="-1"/>
        </w:rPr>
        <w:t>IWS</w:t>
      </w:r>
      <w:r w:rsidR="005C318F">
        <w:rPr>
          <w:spacing w:val="-1"/>
        </w:rPr>
        <w:t xml:space="preserve"> Seamless</w:t>
      </w:r>
      <w:r w:rsidR="005C318F">
        <w:t xml:space="preserve"> </w:t>
      </w:r>
      <w:r w:rsidR="005C318F">
        <w:rPr>
          <w:spacing w:val="-1"/>
        </w:rPr>
        <w:t>Membrane</w:t>
      </w:r>
      <w:r w:rsidR="005C318F">
        <w:rPr>
          <w:spacing w:val="5"/>
        </w:rPr>
        <w:t xml:space="preserve"> </w:t>
      </w:r>
      <w:r w:rsidR="005C318F">
        <w:rPr>
          <w:spacing w:val="-1"/>
        </w:rPr>
        <w:t>application</w:t>
      </w:r>
      <w:r w:rsidR="000061AD">
        <w:rPr>
          <w:spacing w:val="-1"/>
        </w:rPr>
        <w:t xml:space="preserve">: </w:t>
      </w:r>
      <w:r w:rsidR="005C318F">
        <w:rPr>
          <w:spacing w:val="-1"/>
        </w:rPr>
        <w:t>This</w:t>
      </w:r>
      <w:r w:rsidR="005C318F">
        <w:rPr>
          <w:spacing w:val="1"/>
        </w:rPr>
        <w:t xml:space="preserve"> </w:t>
      </w:r>
      <w:r w:rsidR="005C318F">
        <w:rPr>
          <w:spacing w:val="-1"/>
        </w:rPr>
        <w:t>application</w:t>
      </w:r>
      <w:r w:rsidR="005C318F">
        <w:rPr>
          <w:spacing w:val="-2"/>
        </w:rPr>
        <w:t xml:space="preserve"> </w:t>
      </w:r>
      <w:r w:rsidR="005C318F">
        <w:rPr>
          <w:spacing w:val="-1"/>
        </w:rPr>
        <w:t>should</w:t>
      </w:r>
      <w:r w:rsidR="005C318F">
        <w:t xml:space="preserve"> </w:t>
      </w:r>
      <w:r w:rsidR="005C318F">
        <w:rPr>
          <w:spacing w:val="-2"/>
        </w:rPr>
        <w:t>be</w:t>
      </w:r>
      <w:r w:rsidR="005C318F">
        <w:t xml:space="preserve"> at a</w:t>
      </w:r>
      <w:r w:rsidR="000061AD">
        <w:t xml:space="preserve"> wet film thickness of </w:t>
      </w:r>
      <w:r w:rsidR="000E292F">
        <w:t>4</w:t>
      </w:r>
      <w:r w:rsidR="000061AD">
        <w:t>0 mils to result in a</w:t>
      </w:r>
      <w:r w:rsidR="005C318F">
        <w:t xml:space="preserve"> </w:t>
      </w:r>
      <w:r w:rsidR="005C318F">
        <w:rPr>
          <w:spacing w:val="-1"/>
        </w:rPr>
        <w:t>dry</w:t>
      </w:r>
      <w:r w:rsidR="005C318F">
        <w:rPr>
          <w:spacing w:val="-4"/>
        </w:rPr>
        <w:t xml:space="preserve"> </w:t>
      </w:r>
      <w:r w:rsidR="005C318F">
        <w:rPr>
          <w:spacing w:val="-1"/>
        </w:rPr>
        <w:t>film thickness</w:t>
      </w:r>
      <w:r w:rsidR="005C318F">
        <w:rPr>
          <w:spacing w:val="-4"/>
        </w:rPr>
        <w:t xml:space="preserve"> </w:t>
      </w:r>
      <w:r w:rsidR="005C318F">
        <w:rPr>
          <w:spacing w:val="-2"/>
        </w:rPr>
        <w:t>of</w:t>
      </w:r>
      <w:r w:rsidR="005C318F">
        <w:rPr>
          <w:spacing w:val="7"/>
        </w:rPr>
        <w:t xml:space="preserve"> </w:t>
      </w:r>
      <w:r w:rsidR="000E292F">
        <w:rPr>
          <w:spacing w:val="-1"/>
        </w:rPr>
        <w:t>2</w:t>
      </w:r>
      <w:r w:rsidR="005C318F">
        <w:rPr>
          <w:spacing w:val="-1"/>
        </w:rPr>
        <w:t>0</w:t>
      </w:r>
      <w:r w:rsidR="005C318F">
        <w:rPr>
          <w:spacing w:val="-2"/>
        </w:rPr>
        <w:t xml:space="preserve"> </w:t>
      </w:r>
      <w:r w:rsidR="005C318F">
        <w:rPr>
          <w:spacing w:val="-1"/>
        </w:rPr>
        <w:t>mils.</w:t>
      </w:r>
    </w:p>
    <w:p w14:paraId="0B6EA394" w14:textId="00691F29" w:rsidR="00FD7AF7" w:rsidRDefault="005C318F">
      <w:pPr>
        <w:pStyle w:val="BodyText"/>
        <w:numPr>
          <w:ilvl w:val="1"/>
          <w:numId w:val="2"/>
        </w:numPr>
        <w:tabs>
          <w:tab w:val="left" w:pos="1189"/>
        </w:tabs>
        <w:spacing w:line="239" w:lineRule="auto"/>
        <w:ind w:right="297"/>
        <w:rPr>
          <w:rFonts w:cs="Arial"/>
        </w:rPr>
      </w:pPr>
      <w:r>
        <w:rPr>
          <w:spacing w:val="-1"/>
        </w:rPr>
        <w:t>Begin</w:t>
      </w:r>
      <w:r>
        <w:t xml:space="preserve"> </w:t>
      </w:r>
      <w:r w:rsidR="000E292F">
        <w:rPr>
          <w:spacing w:val="-1"/>
        </w:rPr>
        <w:t>application</w:t>
      </w:r>
      <w:r w:rsidR="009952B5">
        <w:rPr>
          <w:spacing w:val="-1"/>
        </w:rPr>
        <w:t xml:space="preserve"> of</w:t>
      </w:r>
      <w:r>
        <w:t xml:space="preserve"> the</w:t>
      </w:r>
      <w:r>
        <w:rPr>
          <w:spacing w:val="-2"/>
        </w:rPr>
        <w:t xml:space="preserve"> </w:t>
      </w:r>
      <w:r w:rsidR="00045891">
        <w:rPr>
          <w:spacing w:val="-1"/>
        </w:rPr>
        <w:t>IWS</w:t>
      </w:r>
      <w:r>
        <w:rPr>
          <w:spacing w:val="-1"/>
        </w:rPr>
        <w:t xml:space="preserve"> Seamless</w:t>
      </w:r>
      <w:r>
        <w:t xml:space="preserve"> </w:t>
      </w:r>
      <w:r>
        <w:rPr>
          <w:spacing w:val="-1"/>
        </w:rPr>
        <w:t>Membrane</w:t>
      </w:r>
      <w:r>
        <w:rPr>
          <w:spacing w:val="-2"/>
        </w:rPr>
        <w:t xml:space="preserve"> </w:t>
      </w:r>
      <w:r w:rsidR="009952B5">
        <w:rPr>
          <w:spacing w:val="-2"/>
        </w:rPr>
        <w:t xml:space="preserve">(Brush/Roller/Spray) </w:t>
      </w:r>
      <w:r>
        <w:t>from</w:t>
      </w:r>
      <w:r>
        <w:rPr>
          <w:spacing w:val="-1"/>
        </w:rPr>
        <w:t xml:space="preserve"> </w:t>
      </w:r>
      <w:r w:rsidR="009952B5">
        <w:t xml:space="preserve">the top </w:t>
      </w:r>
      <w:r w:rsidR="001F2B91">
        <w:t xml:space="preserve">down </w:t>
      </w:r>
      <w:r w:rsidR="009952B5">
        <w:t>to bottom</w:t>
      </w:r>
      <w:r>
        <w:rPr>
          <w:spacing w:val="-1"/>
        </w:rPr>
        <w:t>.</w:t>
      </w:r>
      <w:r>
        <w:rPr>
          <w:spacing w:val="61"/>
        </w:rPr>
        <w:t xml:space="preserve"> </w:t>
      </w:r>
    </w:p>
    <w:p w14:paraId="2E861E9D" w14:textId="46158A42" w:rsidR="00FD7AF7" w:rsidRDefault="009952B5">
      <w:pPr>
        <w:pStyle w:val="BodyText"/>
        <w:numPr>
          <w:ilvl w:val="1"/>
          <w:numId w:val="2"/>
        </w:numPr>
        <w:tabs>
          <w:tab w:val="left" w:pos="1189"/>
        </w:tabs>
        <w:ind w:right="390"/>
      </w:pPr>
      <w:r>
        <w:rPr>
          <w:spacing w:val="-1"/>
        </w:rPr>
        <w:t>Application</w:t>
      </w:r>
      <w:r w:rsidR="005C318F">
        <w:rPr>
          <w:spacing w:val="-2"/>
        </w:rPr>
        <w:t xml:space="preserve"> </w:t>
      </w:r>
      <w:r w:rsidR="005C318F">
        <w:rPr>
          <w:spacing w:val="-1"/>
        </w:rPr>
        <w:t>pattern</w:t>
      </w:r>
      <w:r w:rsidR="005C318F">
        <w:t xml:space="preserve"> </w:t>
      </w:r>
      <w:r w:rsidR="005C318F">
        <w:rPr>
          <w:spacing w:val="-1"/>
        </w:rPr>
        <w:t>should</w:t>
      </w:r>
      <w:r w:rsidR="005C318F">
        <w:rPr>
          <w:spacing w:val="-2"/>
        </w:rPr>
        <w:t xml:space="preserve"> </w:t>
      </w:r>
      <w:r w:rsidR="005C318F">
        <w:rPr>
          <w:spacing w:val="-1"/>
        </w:rPr>
        <w:t>consist</w:t>
      </w:r>
      <w:r w:rsidR="005C318F">
        <w:rPr>
          <w:spacing w:val="2"/>
        </w:rPr>
        <w:t xml:space="preserve"> </w:t>
      </w:r>
      <w:r w:rsidR="005C318F">
        <w:rPr>
          <w:spacing w:val="-2"/>
        </w:rPr>
        <w:t>of</w:t>
      </w:r>
      <w:r w:rsidR="005C318F">
        <w:rPr>
          <w:spacing w:val="2"/>
        </w:rPr>
        <w:t xml:space="preserve"> </w:t>
      </w:r>
      <w:r w:rsidR="005C318F">
        <w:t>an</w:t>
      </w:r>
      <w:r w:rsidR="005C318F">
        <w:rPr>
          <w:spacing w:val="-2"/>
        </w:rPr>
        <w:t xml:space="preserve"> </w:t>
      </w:r>
      <w:r w:rsidR="005C318F">
        <w:rPr>
          <w:spacing w:val="-1"/>
        </w:rPr>
        <w:t>interlocking</w:t>
      </w:r>
      <w:r w:rsidR="005C318F">
        <w:t xml:space="preserve"> </w:t>
      </w:r>
      <w:r w:rsidR="005C318F">
        <w:rPr>
          <w:spacing w:val="-2"/>
        </w:rPr>
        <w:t>weave</w:t>
      </w:r>
      <w:r w:rsidR="005C318F">
        <w:t xml:space="preserve"> </w:t>
      </w:r>
      <w:r w:rsidR="005C318F">
        <w:rPr>
          <w:spacing w:val="-1"/>
        </w:rPr>
        <w:t>pattern</w:t>
      </w:r>
      <w:r>
        <w:rPr>
          <w:spacing w:val="-1"/>
        </w:rPr>
        <w:t>;</w:t>
      </w:r>
      <w:r w:rsidR="005C318F">
        <w:rPr>
          <w:spacing w:val="2"/>
        </w:rPr>
        <w:t xml:space="preserve"> </w:t>
      </w:r>
      <w:r>
        <w:rPr>
          <w:spacing w:val="2"/>
        </w:rPr>
        <w:t xml:space="preserve">Brush/Roller apply one pass. Spray application </w:t>
      </w:r>
      <w:r w:rsidR="005C318F">
        <w:rPr>
          <w:spacing w:val="-1"/>
        </w:rPr>
        <w:t>apply</w:t>
      </w:r>
      <w:r w:rsidR="005C318F">
        <w:t xml:space="preserve"> </w:t>
      </w:r>
      <w:r w:rsidR="005C318F">
        <w:rPr>
          <w:spacing w:val="-1"/>
        </w:rPr>
        <w:t>approximately</w:t>
      </w:r>
      <w:r w:rsidR="005C318F">
        <w:rPr>
          <w:spacing w:val="63"/>
        </w:rPr>
        <w:t xml:space="preserve"> </w:t>
      </w:r>
      <w:r w:rsidR="005C318F">
        <w:t xml:space="preserve">20 </w:t>
      </w:r>
      <w:r w:rsidR="005C318F">
        <w:rPr>
          <w:spacing w:val="-1"/>
        </w:rPr>
        <w:t>mils</w:t>
      </w:r>
      <w:r w:rsidR="005C318F">
        <w:rPr>
          <w:spacing w:val="1"/>
        </w:rPr>
        <w:t xml:space="preserve"> </w:t>
      </w:r>
      <w:r w:rsidR="005C318F">
        <w:rPr>
          <w:spacing w:val="-2"/>
        </w:rPr>
        <w:t>per</w:t>
      </w:r>
      <w:r w:rsidR="005C318F">
        <w:rPr>
          <w:spacing w:val="1"/>
        </w:rPr>
        <w:t xml:space="preserve"> </w:t>
      </w:r>
      <w:r w:rsidR="005C318F">
        <w:rPr>
          <w:spacing w:val="-1"/>
        </w:rPr>
        <w:t>pass.</w:t>
      </w:r>
    </w:p>
    <w:p w14:paraId="6A512933" w14:textId="77777777" w:rsidR="00FD7AF7" w:rsidRDefault="005C318F">
      <w:pPr>
        <w:pStyle w:val="BodyText"/>
        <w:numPr>
          <w:ilvl w:val="1"/>
          <w:numId w:val="2"/>
        </w:numPr>
        <w:tabs>
          <w:tab w:val="left" w:pos="1189"/>
        </w:tabs>
        <w:ind w:right="920"/>
      </w:pPr>
      <w:r>
        <w:rPr>
          <w:spacing w:val="-1"/>
        </w:rPr>
        <w:t>Check</w:t>
      </w:r>
      <w:r>
        <w:rPr>
          <w:spacing w:val="1"/>
        </w:rPr>
        <w:t xml:space="preserve"> </w:t>
      </w:r>
      <w:r w:rsidR="00045891">
        <w:rPr>
          <w:spacing w:val="-1"/>
        </w:rPr>
        <w:t>IWS</w:t>
      </w:r>
      <w:r>
        <w:rPr>
          <w:spacing w:val="-1"/>
        </w:rPr>
        <w:t xml:space="preserve"> Seamless</w:t>
      </w:r>
      <w:r>
        <w:t xml:space="preserve"> </w:t>
      </w:r>
      <w:r>
        <w:rPr>
          <w:spacing w:val="-1"/>
        </w:rPr>
        <w:t>Membrane</w:t>
      </w:r>
      <w:r>
        <w:rPr>
          <w:spacing w:val="-2"/>
        </w:rPr>
        <w:t xml:space="preserve"> </w:t>
      </w:r>
      <w:r>
        <w:t>for</w:t>
      </w:r>
      <w:r>
        <w:rPr>
          <w:spacing w:val="-1"/>
        </w:rPr>
        <w:t xml:space="preserve"> correct thickness</w:t>
      </w:r>
      <w:r>
        <w:rPr>
          <w:spacing w:val="1"/>
        </w:rPr>
        <w:t xml:space="preserve"> </w:t>
      </w:r>
      <w:r>
        <w:rPr>
          <w:spacing w:val="-1"/>
        </w:rPr>
        <w:t>in</w:t>
      </w:r>
      <w:r>
        <w:rPr>
          <w:spacing w:val="-2"/>
        </w:rPr>
        <w:t xml:space="preserve"> </w:t>
      </w:r>
      <w:r>
        <w:t xml:space="preserve">a </w:t>
      </w:r>
      <w:r>
        <w:rPr>
          <w:spacing w:val="-2"/>
        </w:rPr>
        <w:t>grid</w:t>
      </w:r>
      <w:r>
        <w:t xml:space="preserve"> pattern </w:t>
      </w:r>
      <w:r>
        <w:rPr>
          <w:spacing w:val="-1"/>
        </w:rPr>
        <w:t>that</w:t>
      </w:r>
      <w:r>
        <w:rPr>
          <w:spacing w:val="41"/>
        </w:rPr>
        <w:t xml:space="preserve"> </w:t>
      </w:r>
      <w:r>
        <w:rPr>
          <w:spacing w:val="-1"/>
        </w:rPr>
        <w:t>incorporates</w:t>
      </w:r>
      <w:r>
        <w:rPr>
          <w:spacing w:val="1"/>
        </w:rPr>
        <w:t xml:space="preserve"> </w:t>
      </w:r>
      <w:r>
        <w:rPr>
          <w:spacing w:val="-1"/>
        </w:rPr>
        <w:t>sections</w:t>
      </w:r>
      <w:r>
        <w:rPr>
          <w:spacing w:val="1"/>
        </w:rPr>
        <w:t xml:space="preserve"> </w:t>
      </w:r>
      <w:r>
        <w:rPr>
          <w:spacing w:val="-2"/>
        </w:rPr>
        <w:t>not</w:t>
      </w:r>
      <w:r>
        <w:rPr>
          <w:spacing w:val="-1"/>
        </w:rPr>
        <w:t xml:space="preserve"> greater than</w:t>
      </w:r>
      <w:r>
        <w:rPr>
          <w:spacing w:val="-2"/>
        </w:rPr>
        <w:t xml:space="preserve"> </w:t>
      </w:r>
      <w:r>
        <w:rPr>
          <w:spacing w:val="-1"/>
        </w:rPr>
        <w:t>100 sq.</w:t>
      </w:r>
      <w:r>
        <w:rPr>
          <w:spacing w:val="-3"/>
        </w:rPr>
        <w:t xml:space="preserve"> </w:t>
      </w:r>
      <w:r>
        <w:rPr>
          <w:spacing w:val="-1"/>
        </w:rPr>
        <w:t>ft.</w:t>
      </w:r>
    </w:p>
    <w:p w14:paraId="46A68443" w14:textId="3D6E949D" w:rsidR="00FD7AF7" w:rsidRPr="009952B5" w:rsidRDefault="009952B5" w:rsidP="00856401">
      <w:pPr>
        <w:pStyle w:val="BodyText"/>
        <w:numPr>
          <w:ilvl w:val="1"/>
          <w:numId w:val="2"/>
        </w:numPr>
        <w:ind w:right="524"/>
      </w:pPr>
      <w:r>
        <w:rPr>
          <w:spacing w:val="-1"/>
        </w:rPr>
        <w:t>A</w:t>
      </w:r>
      <w:r w:rsidR="005C318F">
        <w:rPr>
          <w:spacing w:val="-1"/>
        </w:rPr>
        <w:t>pplication</w:t>
      </w:r>
      <w:r w:rsidR="005C318F">
        <w:t xml:space="preserve"> </w:t>
      </w:r>
      <w:r w:rsidR="005C318F">
        <w:rPr>
          <w:spacing w:val="-2"/>
        </w:rPr>
        <w:t>of</w:t>
      </w:r>
      <w:r w:rsidR="005C318F">
        <w:rPr>
          <w:spacing w:val="-1"/>
        </w:rPr>
        <w:t xml:space="preserve"> </w:t>
      </w:r>
      <w:r w:rsidR="005C318F">
        <w:t>a top</w:t>
      </w:r>
      <w:r w:rsidR="005C318F">
        <w:rPr>
          <w:spacing w:val="-1"/>
        </w:rPr>
        <w:t>coat</w:t>
      </w:r>
      <w:r w:rsidR="005C318F">
        <w:rPr>
          <w:spacing w:val="-3"/>
        </w:rPr>
        <w:t xml:space="preserve"> </w:t>
      </w:r>
      <w:r w:rsidR="005C318F">
        <w:t>may</w:t>
      </w:r>
      <w:r w:rsidR="005C318F">
        <w:rPr>
          <w:spacing w:val="-2"/>
        </w:rPr>
        <w:t xml:space="preserve"> </w:t>
      </w:r>
      <w:r w:rsidR="005C318F">
        <w:t>proceed</w:t>
      </w:r>
      <w:r w:rsidR="005C318F">
        <w:rPr>
          <w:spacing w:val="-2"/>
        </w:rPr>
        <w:t xml:space="preserve"> following</w:t>
      </w:r>
      <w:r w:rsidR="005C318F">
        <w:t xml:space="preserve"> correct</w:t>
      </w:r>
      <w:r w:rsidR="005C318F">
        <w:rPr>
          <w:spacing w:val="-1"/>
        </w:rPr>
        <w:t xml:space="preserve"> </w:t>
      </w:r>
      <w:r w:rsidR="005C318F">
        <w:t>cure</w:t>
      </w:r>
      <w:r w:rsidR="005C318F">
        <w:rPr>
          <w:spacing w:val="-2"/>
        </w:rPr>
        <w:t xml:space="preserve"> times</w:t>
      </w:r>
      <w:r w:rsidR="005C318F">
        <w:t xml:space="preserve"> and </w:t>
      </w:r>
      <w:r w:rsidR="005C318F">
        <w:rPr>
          <w:spacing w:val="-1"/>
        </w:rPr>
        <w:t>proper</w:t>
      </w:r>
      <w:r w:rsidR="005C318F">
        <w:rPr>
          <w:spacing w:val="57"/>
        </w:rPr>
        <w:t xml:space="preserve"> </w:t>
      </w:r>
      <w:r w:rsidR="005C318F">
        <w:rPr>
          <w:spacing w:val="-1"/>
        </w:rPr>
        <w:t>rinse</w:t>
      </w:r>
      <w:r w:rsidR="005C318F">
        <w:t xml:space="preserve"> </w:t>
      </w:r>
      <w:r w:rsidR="005C318F">
        <w:rPr>
          <w:spacing w:val="-1"/>
        </w:rPr>
        <w:t xml:space="preserve">off </w:t>
      </w:r>
      <w:r>
        <w:rPr>
          <w:spacing w:val="-1"/>
        </w:rPr>
        <w:t xml:space="preserve">of </w:t>
      </w:r>
      <w:r w:rsidR="005C318F">
        <w:rPr>
          <w:spacing w:val="-1"/>
        </w:rPr>
        <w:t>trace</w:t>
      </w:r>
      <w:r w:rsidR="005C318F">
        <w:t xml:space="preserve"> </w:t>
      </w:r>
      <w:r w:rsidR="005C318F">
        <w:rPr>
          <w:spacing w:val="-1"/>
        </w:rPr>
        <w:t>salts.</w:t>
      </w:r>
    </w:p>
    <w:p w14:paraId="74950394" w14:textId="77777777" w:rsidR="009952B5" w:rsidRPr="009952B5" w:rsidRDefault="009952B5" w:rsidP="009952B5">
      <w:pPr>
        <w:pStyle w:val="BodyText"/>
        <w:ind w:right="524"/>
      </w:pPr>
    </w:p>
    <w:p w14:paraId="533BA9F5" w14:textId="77777777" w:rsidR="009952B5" w:rsidRPr="009952B5" w:rsidRDefault="009952B5" w:rsidP="009952B5">
      <w:pPr>
        <w:pStyle w:val="BodyText"/>
        <w:numPr>
          <w:ilvl w:val="0"/>
          <w:numId w:val="2"/>
        </w:numPr>
        <w:ind w:right="252"/>
      </w:pPr>
      <w:r>
        <w:rPr>
          <w:spacing w:val="-1"/>
        </w:rPr>
        <w:t>EQUIPMENT</w:t>
      </w:r>
    </w:p>
    <w:p w14:paraId="1C075948" w14:textId="77777777" w:rsidR="001F2B91" w:rsidRPr="00E043D6" w:rsidRDefault="001F2B91" w:rsidP="001F2B91">
      <w:pPr>
        <w:pStyle w:val="BodyText"/>
        <w:numPr>
          <w:ilvl w:val="1"/>
          <w:numId w:val="2"/>
        </w:numPr>
        <w:ind w:right="252"/>
      </w:pPr>
      <w:r>
        <w:rPr>
          <w:spacing w:val="-1"/>
        </w:rPr>
        <w:t>Spray Application: Conventional airless</w:t>
      </w:r>
      <w:r>
        <w:t xml:space="preserve"> spray</w:t>
      </w:r>
      <w:r>
        <w:rPr>
          <w:spacing w:val="-2"/>
        </w:rPr>
        <w:t xml:space="preserve"> </w:t>
      </w:r>
      <w:r>
        <w:rPr>
          <w:spacing w:val="-1"/>
        </w:rPr>
        <w:t>equipment</w:t>
      </w:r>
      <w:r>
        <w:rPr>
          <w:spacing w:val="1"/>
        </w:rPr>
        <w:t xml:space="preserve"> </w:t>
      </w:r>
      <w:r>
        <w:rPr>
          <w:spacing w:val="-1"/>
        </w:rPr>
        <w:t>using</w:t>
      </w:r>
      <w:r>
        <w:t xml:space="preserve"> a</w:t>
      </w:r>
      <w:r>
        <w:rPr>
          <w:spacing w:val="-2"/>
        </w:rPr>
        <w:t xml:space="preserve"> </w:t>
      </w:r>
      <w:r>
        <w:rPr>
          <w:spacing w:val="-1"/>
        </w:rPr>
        <w:t>.015</w:t>
      </w:r>
      <w:r>
        <w:t xml:space="preserve"> -</w:t>
      </w:r>
      <w:r>
        <w:rPr>
          <w:spacing w:val="-1"/>
        </w:rPr>
        <w:t xml:space="preserve"> .017</w:t>
      </w:r>
      <w:r>
        <w:t xml:space="preserve"> </w:t>
      </w:r>
      <w:r>
        <w:rPr>
          <w:spacing w:val="-1"/>
        </w:rPr>
        <w:t>tip</w:t>
      </w:r>
      <w:r>
        <w:rPr>
          <w:spacing w:val="-2"/>
        </w:rPr>
        <w:t xml:space="preserve"> </w:t>
      </w:r>
      <w:r>
        <w:t>may be</w:t>
      </w:r>
      <w:r>
        <w:rPr>
          <w:spacing w:val="41"/>
        </w:rPr>
        <w:t xml:space="preserve"> </w:t>
      </w:r>
      <w:r>
        <w:rPr>
          <w:spacing w:val="-1"/>
        </w:rPr>
        <w:t>used.</w:t>
      </w:r>
      <w:r>
        <w:rPr>
          <w:spacing w:val="1"/>
        </w:rPr>
        <w:t xml:space="preserve"> </w:t>
      </w:r>
      <w:r>
        <w:rPr>
          <w:spacing w:val="-1"/>
        </w:rPr>
        <w:t xml:space="preserve">Adjust </w:t>
      </w:r>
      <w:r>
        <w:t xml:space="preserve">the </w:t>
      </w:r>
      <w:r>
        <w:rPr>
          <w:spacing w:val="-2"/>
        </w:rPr>
        <w:t>nozzle</w:t>
      </w:r>
      <w:r>
        <w:t xml:space="preserve"> to </w:t>
      </w:r>
      <w:r>
        <w:rPr>
          <w:spacing w:val="-1"/>
        </w:rPr>
        <w:t>achieve</w:t>
      </w:r>
      <w:r>
        <w:t xml:space="preserve"> a</w:t>
      </w:r>
      <w:r>
        <w:rPr>
          <w:spacing w:val="1"/>
        </w:rPr>
        <w:t xml:space="preserve"> </w:t>
      </w:r>
      <w:r>
        <w:rPr>
          <w:spacing w:val="-1"/>
        </w:rPr>
        <w:t>uniform spray</w:t>
      </w:r>
      <w:r>
        <w:rPr>
          <w:spacing w:val="-2"/>
        </w:rPr>
        <w:t xml:space="preserve"> </w:t>
      </w:r>
      <w:r>
        <w:rPr>
          <w:spacing w:val="-1"/>
        </w:rPr>
        <w:t>pattern</w:t>
      </w:r>
      <w:r>
        <w:rPr>
          <w:spacing w:val="61"/>
        </w:rPr>
        <w:t xml:space="preserve"> </w:t>
      </w:r>
      <w:r>
        <w:rPr>
          <w:spacing w:val="-1"/>
        </w:rPr>
        <w:t>with</w:t>
      </w:r>
      <w:r>
        <w:t xml:space="preserve"> a</w:t>
      </w:r>
      <w:r>
        <w:rPr>
          <w:spacing w:val="1"/>
        </w:rPr>
        <w:t xml:space="preserve"> </w:t>
      </w:r>
      <w:r>
        <w:t>3</w:t>
      </w:r>
      <w:r>
        <w:rPr>
          <w:spacing w:val="-2"/>
        </w:rPr>
        <w:t xml:space="preserve"> </w:t>
      </w:r>
      <w:r>
        <w:t>to</w:t>
      </w:r>
      <w:r>
        <w:rPr>
          <w:spacing w:val="-1"/>
        </w:rPr>
        <w:t xml:space="preserve"> </w:t>
      </w:r>
      <w:r>
        <w:t>4</w:t>
      </w:r>
      <w:r>
        <w:rPr>
          <w:spacing w:val="-2"/>
        </w:rPr>
        <w:t>-foot</w:t>
      </w:r>
      <w:r>
        <w:rPr>
          <w:spacing w:val="-1"/>
        </w:rPr>
        <w:t xml:space="preserve"> arc.</w:t>
      </w:r>
    </w:p>
    <w:p w14:paraId="60F8D4E1" w14:textId="77777777" w:rsidR="001F2B91" w:rsidRDefault="001F2B91" w:rsidP="001F2B91">
      <w:pPr>
        <w:pStyle w:val="BodyText"/>
        <w:numPr>
          <w:ilvl w:val="1"/>
          <w:numId w:val="2"/>
        </w:numPr>
        <w:ind w:right="252"/>
      </w:pPr>
      <w:r>
        <w:rPr>
          <w:spacing w:val="-1"/>
        </w:rPr>
        <w:t>Brush/Roller Application: Brush, Squeegee or Roller with a minimum 3/8” nap.</w:t>
      </w:r>
    </w:p>
    <w:p w14:paraId="5903806F" w14:textId="77777777" w:rsidR="009952B5" w:rsidRDefault="009952B5" w:rsidP="009952B5">
      <w:pPr>
        <w:pStyle w:val="BodyText"/>
        <w:ind w:left="1188" w:right="524" w:firstLine="0"/>
      </w:pPr>
      <w:bookmarkStart w:id="0" w:name="_GoBack"/>
      <w:bookmarkEnd w:id="0"/>
    </w:p>
    <w:p w14:paraId="7D2CC60B" w14:textId="77777777" w:rsidR="00FD7AF7" w:rsidRDefault="00FD7AF7">
      <w:pPr>
        <w:spacing w:before="1"/>
        <w:rPr>
          <w:rFonts w:ascii="Arial" w:eastAsia="Arial" w:hAnsi="Arial" w:cs="Arial"/>
        </w:rPr>
      </w:pPr>
    </w:p>
    <w:p w14:paraId="39B68DAE" w14:textId="77777777" w:rsidR="00FD7AF7" w:rsidRDefault="00FD7AF7">
      <w:pPr>
        <w:spacing w:before="9"/>
        <w:rPr>
          <w:rFonts w:ascii="Arial" w:eastAsia="Arial" w:hAnsi="Arial" w:cs="Arial"/>
          <w:sz w:val="21"/>
          <w:szCs w:val="21"/>
        </w:rPr>
      </w:pPr>
    </w:p>
    <w:p w14:paraId="2B662574" w14:textId="77777777" w:rsidR="00FD7AF7" w:rsidRDefault="005C318F">
      <w:pPr>
        <w:pStyle w:val="Heading3"/>
        <w:ind w:left="559" w:right="117" w:firstLine="0"/>
        <w:jc w:val="both"/>
        <w:rPr>
          <w:spacing w:val="-1"/>
        </w:rPr>
      </w:pPr>
      <w:r>
        <w:rPr>
          <w:spacing w:val="-2"/>
        </w:rPr>
        <w:t>NOTE:</w:t>
      </w:r>
      <w:r>
        <w:rPr>
          <w:spacing w:val="61"/>
        </w:rPr>
        <w:t xml:space="preserve"> </w:t>
      </w:r>
      <w:r>
        <w:rPr>
          <w:spacing w:val="-1"/>
        </w:rPr>
        <w:t>Each</w:t>
      </w:r>
      <w:r>
        <w:rPr>
          <w:spacing w:val="22"/>
        </w:rPr>
        <w:t xml:space="preserve"> </w:t>
      </w:r>
      <w:r>
        <w:rPr>
          <w:spacing w:val="-1"/>
        </w:rPr>
        <w:t>project</w:t>
      </w:r>
      <w:r>
        <w:rPr>
          <w:spacing w:val="20"/>
        </w:rPr>
        <w:t xml:space="preserve"> </w:t>
      </w:r>
      <w:r>
        <w:rPr>
          <w:spacing w:val="-1"/>
        </w:rPr>
        <w:t>will</w:t>
      </w:r>
      <w:r>
        <w:rPr>
          <w:spacing w:val="23"/>
        </w:rPr>
        <w:t xml:space="preserve"> </w:t>
      </w:r>
      <w:r>
        <w:rPr>
          <w:spacing w:val="-1"/>
        </w:rPr>
        <w:t>have</w:t>
      </w:r>
      <w:r>
        <w:rPr>
          <w:spacing w:val="22"/>
        </w:rPr>
        <w:t xml:space="preserve"> </w:t>
      </w:r>
      <w:r>
        <w:rPr>
          <w:spacing w:val="-1"/>
        </w:rPr>
        <w:t>special</w:t>
      </w:r>
      <w:r>
        <w:rPr>
          <w:spacing w:val="23"/>
        </w:rPr>
        <w:t xml:space="preserve"> </w:t>
      </w:r>
      <w:r w:rsidR="00EC775B">
        <w:rPr>
          <w:spacing w:val="-1"/>
        </w:rPr>
        <w:t>conditions,</w:t>
      </w:r>
      <w:r>
        <w:rPr>
          <w:spacing w:val="22"/>
        </w:rPr>
        <w:t xml:space="preserve"> </w:t>
      </w:r>
      <w:r>
        <w:rPr>
          <w:spacing w:val="-1"/>
        </w:rPr>
        <w:t>and</w:t>
      </w:r>
      <w:r>
        <w:rPr>
          <w:spacing w:val="19"/>
        </w:rPr>
        <w:t xml:space="preserve"> </w:t>
      </w:r>
      <w:r>
        <w:rPr>
          <w:spacing w:val="-1"/>
        </w:rPr>
        <w:t>these</w:t>
      </w:r>
      <w:r>
        <w:rPr>
          <w:spacing w:val="21"/>
        </w:rPr>
        <w:t xml:space="preserve"> </w:t>
      </w:r>
      <w:r>
        <w:rPr>
          <w:spacing w:val="-1"/>
        </w:rPr>
        <w:t>should</w:t>
      </w:r>
      <w:r>
        <w:rPr>
          <w:spacing w:val="22"/>
        </w:rPr>
        <w:t xml:space="preserve"> </w:t>
      </w:r>
      <w:r>
        <w:t>be</w:t>
      </w:r>
      <w:r>
        <w:rPr>
          <w:spacing w:val="19"/>
        </w:rPr>
        <w:t xml:space="preserve"> </w:t>
      </w:r>
      <w:r>
        <w:rPr>
          <w:spacing w:val="-1"/>
        </w:rPr>
        <w:t>identified</w:t>
      </w:r>
      <w:r>
        <w:rPr>
          <w:spacing w:val="21"/>
        </w:rPr>
        <w:t xml:space="preserve"> </w:t>
      </w:r>
      <w:r>
        <w:rPr>
          <w:spacing w:val="-1"/>
        </w:rPr>
        <w:t>and</w:t>
      </w:r>
      <w:r>
        <w:rPr>
          <w:spacing w:val="71"/>
        </w:rPr>
        <w:t xml:space="preserve"> </w:t>
      </w:r>
      <w:r>
        <w:rPr>
          <w:spacing w:val="-1"/>
        </w:rPr>
        <w:t>addressed</w:t>
      </w:r>
      <w:r>
        <w:rPr>
          <w:spacing w:val="38"/>
        </w:rPr>
        <w:t xml:space="preserve"> </w:t>
      </w:r>
      <w:r>
        <w:rPr>
          <w:spacing w:val="-1"/>
        </w:rPr>
        <w:t>additional</w:t>
      </w:r>
      <w:r>
        <w:rPr>
          <w:spacing w:val="37"/>
        </w:rPr>
        <w:t xml:space="preserve"> </w:t>
      </w:r>
      <w:r>
        <w:rPr>
          <w:spacing w:val="-1"/>
        </w:rPr>
        <w:t>to</w:t>
      </w:r>
      <w:r>
        <w:rPr>
          <w:spacing w:val="38"/>
        </w:rPr>
        <w:t xml:space="preserve"> </w:t>
      </w:r>
      <w:r>
        <w:t>this</w:t>
      </w:r>
      <w:r>
        <w:rPr>
          <w:spacing w:val="39"/>
        </w:rPr>
        <w:t xml:space="preserve"> </w:t>
      </w:r>
      <w:r>
        <w:rPr>
          <w:spacing w:val="-1"/>
        </w:rPr>
        <w:t>specification.</w:t>
      </w:r>
      <w:r>
        <w:rPr>
          <w:spacing w:val="40"/>
        </w:rPr>
        <w:t xml:space="preserve"> </w:t>
      </w:r>
      <w:r>
        <w:rPr>
          <w:spacing w:val="-1"/>
        </w:rPr>
        <w:t>If</w:t>
      </w:r>
      <w:r>
        <w:rPr>
          <w:spacing w:val="37"/>
        </w:rPr>
        <w:t xml:space="preserve"> </w:t>
      </w:r>
      <w:r>
        <w:t>in</w:t>
      </w:r>
      <w:r>
        <w:rPr>
          <w:spacing w:val="39"/>
        </w:rPr>
        <w:t xml:space="preserve"> </w:t>
      </w:r>
      <w:r>
        <w:rPr>
          <w:spacing w:val="-1"/>
        </w:rPr>
        <w:t>doubt,</w:t>
      </w:r>
      <w:r>
        <w:rPr>
          <w:spacing w:val="40"/>
        </w:rPr>
        <w:t xml:space="preserve"> </w:t>
      </w:r>
      <w:r>
        <w:rPr>
          <w:spacing w:val="-1"/>
        </w:rPr>
        <w:t>seek</w:t>
      </w:r>
      <w:r>
        <w:rPr>
          <w:spacing w:val="36"/>
        </w:rPr>
        <w:t xml:space="preserve"> </w:t>
      </w:r>
      <w:r>
        <w:t>the</w:t>
      </w:r>
      <w:r>
        <w:rPr>
          <w:spacing w:val="38"/>
        </w:rPr>
        <w:t xml:space="preserve"> </w:t>
      </w:r>
      <w:r>
        <w:rPr>
          <w:spacing w:val="-2"/>
        </w:rPr>
        <w:t>advice</w:t>
      </w:r>
      <w:r>
        <w:rPr>
          <w:spacing w:val="38"/>
        </w:rPr>
        <w:t xml:space="preserve"> </w:t>
      </w:r>
      <w:r>
        <w:t>of</w:t>
      </w:r>
      <w:r>
        <w:rPr>
          <w:spacing w:val="45"/>
        </w:rPr>
        <w:t xml:space="preserve"> </w:t>
      </w:r>
      <w:r>
        <w:rPr>
          <w:spacing w:val="-1"/>
        </w:rPr>
        <w:t>I</w:t>
      </w:r>
      <w:r w:rsidR="000061AD">
        <w:rPr>
          <w:spacing w:val="-1"/>
        </w:rPr>
        <w:t>WS</w:t>
      </w:r>
      <w:r>
        <w:rPr>
          <w:spacing w:val="39"/>
        </w:rPr>
        <w:t xml:space="preserve"> </w:t>
      </w:r>
      <w:r>
        <w:rPr>
          <w:spacing w:val="-1"/>
        </w:rPr>
        <w:t>before</w:t>
      </w:r>
      <w:r>
        <w:rPr>
          <w:spacing w:val="63"/>
        </w:rPr>
        <w:t xml:space="preserve"> </w:t>
      </w:r>
      <w:r>
        <w:rPr>
          <w:spacing w:val="-1"/>
        </w:rPr>
        <w:t>proceeding.</w:t>
      </w:r>
    </w:p>
    <w:p w14:paraId="08B7936F" w14:textId="77777777" w:rsidR="000061AD" w:rsidRDefault="000061AD">
      <w:pPr>
        <w:pStyle w:val="Heading3"/>
        <w:ind w:left="559" w:right="117" w:firstLine="0"/>
        <w:jc w:val="both"/>
        <w:rPr>
          <w:b w:val="0"/>
          <w:bCs w:val="0"/>
        </w:rPr>
      </w:pPr>
    </w:p>
    <w:p w14:paraId="059FB6F6" w14:textId="77777777" w:rsidR="00FD7AF7" w:rsidRDefault="005C318F">
      <w:pPr>
        <w:numPr>
          <w:ilvl w:val="1"/>
          <w:numId w:val="4"/>
        </w:numPr>
        <w:tabs>
          <w:tab w:val="left" w:pos="829"/>
        </w:tabs>
        <w:spacing w:before="154"/>
        <w:ind w:left="828"/>
        <w:jc w:val="left"/>
        <w:rPr>
          <w:rFonts w:ascii="Arial" w:eastAsia="Arial" w:hAnsi="Arial" w:cs="Arial"/>
        </w:rPr>
      </w:pPr>
      <w:r>
        <w:rPr>
          <w:rFonts w:ascii="Arial"/>
          <w:b/>
          <w:spacing w:val="-2"/>
        </w:rPr>
        <w:t>WASTE</w:t>
      </w:r>
    </w:p>
    <w:p w14:paraId="5B3AA03B" w14:textId="77777777" w:rsidR="00FD7AF7" w:rsidRDefault="00FD7AF7">
      <w:pPr>
        <w:spacing w:before="3"/>
        <w:rPr>
          <w:rFonts w:ascii="Arial" w:eastAsia="Arial" w:hAnsi="Arial" w:cs="Arial"/>
          <w:b/>
          <w:bCs/>
        </w:rPr>
      </w:pPr>
    </w:p>
    <w:p w14:paraId="7321DF5B" w14:textId="77777777" w:rsidR="00FD7AF7" w:rsidRDefault="005C318F">
      <w:pPr>
        <w:pStyle w:val="BodyText"/>
        <w:numPr>
          <w:ilvl w:val="2"/>
          <w:numId w:val="4"/>
        </w:numPr>
        <w:tabs>
          <w:tab w:val="left" w:pos="829"/>
        </w:tabs>
        <w:ind w:left="828" w:right="116"/>
        <w:jc w:val="both"/>
      </w:pPr>
      <w:r>
        <w:t>To</w:t>
      </w:r>
      <w:r>
        <w:rPr>
          <w:spacing w:val="7"/>
        </w:rPr>
        <w:t xml:space="preserve"> </w:t>
      </w:r>
      <w:r>
        <w:rPr>
          <w:spacing w:val="-2"/>
        </w:rPr>
        <w:t>minimize</w:t>
      </w:r>
      <w:r>
        <w:rPr>
          <w:spacing w:val="12"/>
        </w:rPr>
        <w:t xml:space="preserve"> </w:t>
      </w:r>
      <w:r>
        <w:rPr>
          <w:spacing w:val="-1"/>
        </w:rPr>
        <w:t>waste</w:t>
      </w:r>
      <w:r>
        <w:rPr>
          <w:spacing w:val="10"/>
        </w:rPr>
        <w:t xml:space="preserve"> </w:t>
      </w:r>
      <w:r>
        <w:rPr>
          <w:spacing w:val="-2"/>
        </w:rPr>
        <w:t>will</w:t>
      </w:r>
      <w:r>
        <w:rPr>
          <w:spacing w:val="9"/>
        </w:rPr>
        <w:t xml:space="preserve"> </w:t>
      </w:r>
      <w:r>
        <w:t>result</w:t>
      </w:r>
      <w:r>
        <w:rPr>
          <w:spacing w:val="11"/>
        </w:rPr>
        <w:t xml:space="preserve"> </w:t>
      </w:r>
      <w:r>
        <w:rPr>
          <w:spacing w:val="-1"/>
        </w:rPr>
        <w:t>in</w:t>
      </w:r>
      <w:r>
        <w:rPr>
          <w:spacing w:val="10"/>
        </w:rPr>
        <w:t xml:space="preserve"> </w:t>
      </w:r>
      <w:r>
        <w:rPr>
          <w:spacing w:val="-1"/>
        </w:rPr>
        <w:t>less</w:t>
      </w:r>
      <w:r>
        <w:rPr>
          <w:spacing w:val="10"/>
        </w:rPr>
        <w:t xml:space="preserve"> </w:t>
      </w:r>
      <w:r>
        <w:rPr>
          <w:spacing w:val="-2"/>
        </w:rPr>
        <w:t>of</w:t>
      </w:r>
      <w:r>
        <w:rPr>
          <w:spacing w:val="13"/>
        </w:rPr>
        <w:t xml:space="preserve"> </w:t>
      </w:r>
      <w:r>
        <w:t>a</w:t>
      </w:r>
      <w:r>
        <w:rPr>
          <w:spacing w:val="10"/>
        </w:rPr>
        <w:t xml:space="preserve"> </w:t>
      </w:r>
      <w:r>
        <w:rPr>
          <w:spacing w:val="-1"/>
        </w:rPr>
        <w:t>burden</w:t>
      </w:r>
      <w:r>
        <w:rPr>
          <w:spacing w:val="7"/>
        </w:rPr>
        <w:t xml:space="preserve"> </w:t>
      </w:r>
      <w:r>
        <w:t>to</w:t>
      </w:r>
      <w:r>
        <w:rPr>
          <w:spacing w:val="10"/>
        </w:rPr>
        <w:t xml:space="preserve"> </w:t>
      </w:r>
      <w:r>
        <w:rPr>
          <w:spacing w:val="-1"/>
        </w:rPr>
        <w:t>landfills.</w:t>
      </w:r>
      <w:r>
        <w:rPr>
          <w:spacing w:val="11"/>
        </w:rPr>
        <w:t xml:space="preserve"> </w:t>
      </w:r>
      <w:r>
        <w:rPr>
          <w:spacing w:val="-1"/>
        </w:rPr>
        <w:t>Leftover</w:t>
      </w:r>
      <w:r>
        <w:rPr>
          <w:spacing w:val="11"/>
        </w:rPr>
        <w:t xml:space="preserve"> </w:t>
      </w:r>
      <w:r>
        <w:rPr>
          <w:spacing w:val="-1"/>
        </w:rPr>
        <w:t>product</w:t>
      </w:r>
      <w:r>
        <w:rPr>
          <w:spacing w:val="11"/>
        </w:rPr>
        <w:t xml:space="preserve"> </w:t>
      </w:r>
      <w:r>
        <w:rPr>
          <w:spacing w:val="-1"/>
        </w:rPr>
        <w:t>in</w:t>
      </w:r>
      <w:r>
        <w:rPr>
          <w:spacing w:val="10"/>
        </w:rPr>
        <w:t xml:space="preserve"> </w:t>
      </w:r>
      <w:r>
        <w:rPr>
          <w:spacing w:val="-1"/>
        </w:rPr>
        <w:t>containers,</w:t>
      </w:r>
      <w:r>
        <w:rPr>
          <w:spacing w:val="55"/>
        </w:rPr>
        <w:t xml:space="preserve"> </w:t>
      </w:r>
      <w:r>
        <w:rPr>
          <w:rFonts w:cs="Arial"/>
          <w:spacing w:val="-1"/>
        </w:rPr>
        <w:t>which</w:t>
      </w:r>
      <w:r>
        <w:rPr>
          <w:rFonts w:cs="Arial"/>
          <w:spacing w:val="22"/>
        </w:rPr>
        <w:t xml:space="preserve"> </w:t>
      </w:r>
      <w:r>
        <w:rPr>
          <w:rFonts w:cs="Arial"/>
          <w:spacing w:val="-1"/>
        </w:rPr>
        <w:t>can’t</w:t>
      </w:r>
      <w:r>
        <w:rPr>
          <w:rFonts w:cs="Arial"/>
          <w:spacing w:val="23"/>
        </w:rPr>
        <w:t xml:space="preserve"> </w:t>
      </w:r>
      <w:r>
        <w:rPr>
          <w:rFonts w:cs="Arial"/>
        </w:rPr>
        <w:t>be</w:t>
      </w:r>
      <w:r>
        <w:rPr>
          <w:rFonts w:cs="Arial"/>
          <w:spacing w:val="21"/>
        </w:rPr>
        <w:t xml:space="preserve"> </w:t>
      </w:r>
      <w:r>
        <w:rPr>
          <w:rFonts w:cs="Arial"/>
          <w:spacing w:val="-1"/>
        </w:rPr>
        <w:t>used</w:t>
      </w:r>
      <w:r>
        <w:rPr>
          <w:rFonts w:cs="Arial"/>
          <w:spacing w:val="22"/>
        </w:rPr>
        <w:t xml:space="preserve"> </w:t>
      </w:r>
      <w:r>
        <w:rPr>
          <w:rFonts w:cs="Arial"/>
        </w:rPr>
        <w:t>by</w:t>
      </w:r>
      <w:r>
        <w:rPr>
          <w:rFonts w:cs="Arial"/>
          <w:spacing w:val="24"/>
        </w:rPr>
        <w:t xml:space="preserve"> </w:t>
      </w:r>
      <w:r>
        <w:rPr>
          <w:rFonts w:cs="Arial"/>
        </w:rPr>
        <w:t>the</w:t>
      </w:r>
      <w:r>
        <w:rPr>
          <w:rFonts w:cs="Arial"/>
          <w:spacing w:val="21"/>
        </w:rPr>
        <w:t xml:space="preserve"> </w:t>
      </w:r>
      <w:r>
        <w:rPr>
          <w:rFonts w:cs="Arial"/>
          <w:spacing w:val="-1"/>
        </w:rPr>
        <w:t>pump</w:t>
      </w:r>
      <w:r>
        <w:rPr>
          <w:rFonts w:cs="Arial"/>
          <w:spacing w:val="22"/>
        </w:rPr>
        <w:t xml:space="preserve"> </w:t>
      </w:r>
      <w:r>
        <w:rPr>
          <w:rFonts w:cs="Arial"/>
          <w:spacing w:val="-1"/>
        </w:rPr>
        <w:t>and</w:t>
      </w:r>
      <w:r>
        <w:rPr>
          <w:rFonts w:cs="Arial"/>
          <w:spacing w:val="22"/>
        </w:rPr>
        <w:t xml:space="preserve"> </w:t>
      </w:r>
      <w:r>
        <w:rPr>
          <w:rFonts w:cs="Arial"/>
        </w:rPr>
        <w:t>product</w:t>
      </w:r>
      <w:r>
        <w:rPr>
          <w:rFonts w:cs="Arial"/>
          <w:spacing w:val="22"/>
        </w:rPr>
        <w:t xml:space="preserve"> </w:t>
      </w:r>
      <w:r>
        <w:rPr>
          <w:rFonts w:cs="Arial"/>
          <w:spacing w:val="-1"/>
        </w:rPr>
        <w:t>left</w:t>
      </w:r>
      <w:r>
        <w:rPr>
          <w:rFonts w:cs="Arial"/>
          <w:spacing w:val="23"/>
        </w:rPr>
        <w:t xml:space="preserve"> </w:t>
      </w:r>
      <w:r>
        <w:rPr>
          <w:rFonts w:cs="Arial"/>
          <w:spacing w:val="-1"/>
        </w:rPr>
        <w:t>in</w:t>
      </w:r>
      <w:r>
        <w:rPr>
          <w:rFonts w:cs="Arial"/>
          <w:spacing w:val="22"/>
        </w:rPr>
        <w:t xml:space="preserve"> </w:t>
      </w:r>
      <w:r>
        <w:rPr>
          <w:rFonts w:cs="Arial"/>
        </w:rPr>
        <w:t>the</w:t>
      </w:r>
      <w:r>
        <w:rPr>
          <w:rFonts w:cs="Arial"/>
          <w:spacing w:val="21"/>
        </w:rPr>
        <w:t xml:space="preserve"> </w:t>
      </w:r>
      <w:r>
        <w:rPr>
          <w:rFonts w:cs="Arial"/>
          <w:spacing w:val="-1"/>
        </w:rPr>
        <w:t>lines</w:t>
      </w:r>
      <w:r>
        <w:rPr>
          <w:rFonts w:cs="Arial"/>
          <w:spacing w:val="28"/>
        </w:rPr>
        <w:t xml:space="preserve"> </w:t>
      </w:r>
      <w:r>
        <w:t>are</w:t>
      </w:r>
      <w:r>
        <w:rPr>
          <w:spacing w:val="22"/>
        </w:rPr>
        <w:t xml:space="preserve"> </w:t>
      </w:r>
      <w:r>
        <w:t>to</w:t>
      </w:r>
      <w:r>
        <w:rPr>
          <w:spacing w:val="22"/>
        </w:rPr>
        <w:t xml:space="preserve"> </w:t>
      </w:r>
      <w:r>
        <w:t>be</w:t>
      </w:r>
      <w:r>
        <w:rPr>
          <w:spacing w:val="21"/>
        </w:rPr>
        <w:t xml:space="preserve"> </w:t>
      </w:r>
      <w:r>
        <w:rPr>
          <w:spacing w:val="-1"/>
        </w:rPr>
        <w:t>returned</w:t>
      </w:r>
      <w:r>
        <w:rPr>
          <w:spacing w:val="22"/>
        </w:rPr>
        <w:t xml:space="preserve"> </w:t>
      </w:r>
      <w:r>
        <w:t>to</w:t>
      </w:r>
      <w:r>
        <w:rPr>
          <w:spacing w:val="22"/>
        </w:rPr>
        <w:t xml:space="preserve"> </w:t>
      </w:r>
      <w:r>
        <w:t>5-gal</w:t>
      </w:r>
      <w:r>
        <w:rPr>
          <w:spacing w:val="37"/>
        </w:rPr>
        <w:t xml:space="preserve"> </w:t>
      </w:r>
      <w:r>
        <w:rPr>
          <w:spacing w:val="-1"/>
        </w:rPr>
        <w:t>pails.</w:t>
      </w:r>
    </w:p>
    <w:p w14:paraId="7582A3C9" w14:textId="77777777" w:rsidR="00FD7AF7" w:rsidRDefault="00FD7AF7">
      <w:pPr>
        <w:rPr>
          <w:rFonts w:ascii="Arial" w:eastAsia="Arial" w:hAnsi="Arial" w:cs="Arial"/>
        </w:rPr>
      </w:pPr>
    </w:p>
    <w:p w14:paraId="2FD24E6E" w14:textId="77777777" w:rsidR="00FD7AF7" w:rsidRPr="000061AD" w:rsidRDefault="005C318F">
      <w:pPr>
        <w:pStyle w:val="BodyText"/>
        <w:numPr>
          <w:ilvl w:val="2"/>
          <w:numId w:val="4"/>
        </w:numPr>
        <w:tabs>
          <w:tab w:val="left" w:pos="829"/>
        </w:tabs>
        <w:ind w:left="828" w:right="126"/>
        <w:jc w:val="both"/>
      </w:pPr>
      <w:r>
        <w:rPr>
          <w:spacing w:val="-1"/>
        </w:rPr>
        <w:t>All</w:t>
      </w:r>
      <w:r>
        <w:rPr>
          <w:spacing w:val="16"/>
        </w:rPr>
        <w:t xml:space="preserve"> </w:t>
      </w:r>
      <w:r>
        <w:rPr>
          <w:spacing w:val="-1"/>
        </w:rPr>
        <w:t>waste</w:t>
      </w:r>
      <w:r>
        <w:rPr>
          <w:spacing w:val="15"/>
        </w:rPr>
        <w:t xml:space="preserve"> </w:t>
      </w:r>
      <w:r>
        <w:rPr>
          <w:spacing w:val="-2"/>
        </w:rPr>
        <w:t>of</w:t>
      </w:r>
      <w:r>
        <w:rPr>
          <w:spacing w:val="18"/>
        </w:rPr>
        <w:t xml:space="preserve"> </w:t>
      </w:r>
      <w:r>
        <w:t>the</w:t>
      </w:r>
      <w:r>
        <w:rPr>
          <w:spacing w:val="12"/>
        </w:rPr>
        <w:t xml:space="preserve"> </w:t>
      </w:r>
      <w:r w:rsidR="00045891">
        <w:rPr>
          <w:spacing w:val="-1"/>
        </w:rPr>
        <w:t>IWS</w:t>
      </w:r>
      <w:r>
        <w:rPr>
          <w:spacing w:val="-1"/>
        </w:rPr>
        <w:t xml:space="preserve"> </w:t>
      </w:r>
      <w:r w:rsidR="000061AD">
        <w:rPr>
          <w:spacing w:val="-1"/>
        </w:rPr>
        <w:t>materials</w:t>
      </w:r>
      <w:r>
        <w:rPr>
          <w:spacing w:val="14"/>
        </w:rPr>
        <w:t xml:space="preserve"> </w:t>
      </w:r>
      <w:r w:rsidR="000061AD">
        <w:rPr>
          <w:spacing w:val="-1"/>
        </w:rPr>
        <w:t>shall</w:t>
      </w:r>
      <w:r>
        <w:rPr>
          <w:spacing w:val="15"/>
        </w:rPr>
        <w:t xml:space="preserve"> </w:t>
      </w:r>
      <w:r>
        <w:t>be</w:t>
      </w:r>
      <w:r>
        <w:rPr>
          <w:spacing w:val="14"/>
        </w:rPr>
        <w:t xml:space="preserve"> </w:t>
      </w:r>
      <w:r>
        <w:rPr>
          <w:spacing w:val="-1"/>
        </w:rPr>
        <w:t>minimized</w:t>
      </w:r>
      <w:r>
        <w:rPr>
          <w:spacing w:val="14"/>
        </w:rPr>
        <w:t xml:space="preserve"> </w:t>
      </w:r>
      <w:r>
        <w:rPr>
          <w:spacing w:val="-1"/>
        </w:rPr>
        <w:t>and</w:t>
      </w:r>
      <w:r>
        <w:rPr>
          <w:spacing w:val="15"/>
        </w:rPr>
        <w:t xml:space="preserve"> </w:t>
      </w:r>
      <w:r>
        <w:rPr>
          <w:spacing w:val="-1"/>
        </w:rPr>
        <w:t>disposed</w:t>
      </w:r>
      <w:r>
        <w:rPr>
          <w:spacing w:val="14"/>
        </w:rPr>
        <w:t xml:space="preserve"> </w:t>
      </w:r>
      <w:r>
        <w:rPr>
          <w:spacing w:val="-2"/>
        </w:rPr>
        <w:t>of</w:t>
      </w:r>
      <w:r>
        <w:rPr>
          <w:spacing w:val="18"/>
        </w:rPr>
        <w:t xml:space="preserve"> </w:t>
      </w:r>
      <w:r>
        <w:rPr>
          <w:spacing w:val="-1"/>
        </w:rPr>
        <w:t>in</w:t>
      </w:r>
      <w:r>
        <w:rPr>
          <w:spacing w:val="12"/>
        </w:rPr>
        <w:t xml:space="preserve"> </w:t>
      </w:r>
      <w:r>
        <w:t>the</w:t>
      </w:r>
      <w:r>
        <w:rPr>
          <w:spacing w:val="14"/>
        </w:rPr>
        <w:t xml:space="preserve"> </w:t>
      </w:r>
      <w:r>
        <w:rPr>
          <w:spacing w:val="-1"/>
        </w:rPr>
        <w:t>correct</w:t>
      </w:r>
      <w:r>
        <w:rPr>
          <w:spacing w:val="16"/>
        </w:rPr>
        <w:t xml:space="preserve"> </w:t>
      </w:r>
      <w:r>
        <w:rPr>
          <w:spacing w:val="-2"/>
        </w:rPr>
        <w:t>and</w:t>
      </w:r>
      <w:r>
        <w:rPr>
          <w:spacing w:val="15"/>
        </w:rPr>
        <w:t xml:space="preserve"> </w:t>
      </w:r>
      <w:r>
        <w:t>proper</w:t>
      </w:r>
      <w:r>
        <w:rPr>
          <w:spacing w:val="13"/>
        </w:rPr>
        <w:t xml:space="preserve"> </w:t>
      </w:r>
      <w:r>
        <w:rPr>
          <w:spacing w:val="-1"/>
        </w:rPr>
        <w:t>manner.</w:t>
      </w:r>
      <w:r>
        <w:rPr>
          <w:spacing w:val="37"/>
        </w:rPr>
        <w:t xml:space="preserve"> </w:t>
      </w:r>
      <w:r>
        <w:rPr>
          <w:spacing w:val="-1"/>
        </w:rPr>
        <w:t>Follow</w:t>
      </w:r>
      <w:r>
        <w:rPr>
          <w:spacing w:val="-3"/>
        </w:rPr>
        <w:t xml:space="preserve"> </w:t>
      </w:r>
      <w:r>
        <w:rPr>
          <w:spacing w:val="-1"/>
        </w:rPr>
        <w:t>regulations</w:t>
      </w:r>
      <w:r>
        <w:t xml:space="preserve"> </w:t>
      </w:r>
      <w:r>
        <w:rPr>
          <w:spacing w:val="-2"/>
        </w:rPr>
        <w:t>of</w:t>
      </w:r>
      <w:r>
        <w:rPr>
          <w:spacing w:val="2"/>
        </w:rPr>
        <w:t xml:space="preserve"> </w:t>
      </w:r>
      <w:r>
        <w:t>the</w:t>
      </w:r>
      <w:r>
        <w:rPr>
          <w:spacing w:val="-5"/>
        </w:rPr>
        <w:t xml:space="preserve"> </w:t>
      </w:r>
      <w:r>
        <w:rPr>
          <w:spacing w:val="-1"/>
        </w:rPr>
        <w:t>County,</w:t>
      </w:r>
      <w:r>
        <w:rPr>
          <w:spacing w:val="2"/>
        </w:rPr>
        <w:t xml:space="preserve"> </w:t>
      </w:r>
      <w:r>
        <w:rPr>
          <w:spacing w:val="-1"/>
        </w:rPr>
        <w:t>State, and</w:t>
      </w:r>
      <w:r>
        <w:t xml:space="preserve"> </w:t>
      </w:r>
      <w:r>
        <w:rPr>
          <w:spacing w:val="-1"/>
        </w:rPr>
        <w:t>local</w:t>
      </w:r>
      <w:r>
        <w:rPr>
          <w:spacing w:val="-3"/>
        </w:rPr>
        <w:t xml:space="preserve"> </w:t>
      </w:r>
      <w:r>
        <w:rPr>
          <w:spacing w:val="-1"/>
        </w:rPr>
        <w:t>requirements</w:t>
      </w:r>
      <w:r>
        <w:rPr>
          <w:spacing w:val="-2"/>
        </w:rPr>
        <w:t xml:space="preserve"> </w:t>
      </w:r>
      <w:r>
        <w:rPr>
          <w:spacing w:val="-1"/>
        </w:rPr>
        <w:t>in</w:t>
      </w:r>
      <w:r>
        <w:t xml:space="preserve"> </w:t>
      </w:r>
      <w:r>
        <w:rPr>
          <w:spacing w:val="-1"/>
        </w:rPr>
        <w:t>that</w:t>
      </w:r>
      <w:r>
        <w:rPr>
          <w:spacing w:val="2"/>
        </w:rPr>
        <w:t xml:space="preserve"> </w:t>
      </w:r>
      <w:r>
        <w:rPr>
          <w:spacing w:val="-2"/>
        </w:rPr>
        <w:t>area.</w:t>
      </w:r>
    </w:p>
    <w:p w14:paraId="3217A7E8" w14:textId="77777777" w:rsidR="000061AD" w:rsidRDefault="000061AD" w:rsidP="000061AD">
      <w:pPr>
        <w:pStyle w:val="ListParagraph"/>
      </w:pPr>
    </w:p>
    <w:p w14:paraId="50912FDE" w14:textId="77777777" w:rsidR="000061AD" w:rsidRDefault="000061AD" w:rsidP="000061AD">
      <w:pPr>
        <w:pStyle w:val="BodyText"/>
        <w:tabs>
          <w:tab w:val="left" w:pos="829"/>
        </w:tabs>
        <w:ind w:left="828" w:right="126" w:firstLine="0"/>
      </w:pPr>
    </w:p>
    <w:p w14:paraId="6CE64784" w14:textId="77777777" w:rsidR="00FD7AF7" w:rsidRDefault="00FD7AF7">
      <w:pPr>
        <w:spacing w:before="7"/>
        <w:rPr>
          <w:rFonts w:ascii="Arial" w:eastAsia="Arial" w:hAnsi="Arial" w:cs="Arial"/>
          <w:sz w:val="21"/>
          <w:szCs w:val="21"/>
        </w:rPr>
      </w:pPr>
    </w:p>
    <w:p w14:paraId="5952740F" w14:textId="77777777" w:rsidR="00FD7AF7" w:rsidRDefault="005C318F">
      <w:pPr>
        <w:pStyle w:val="Heading3"/>
        <w:numPr>
          <w:ilvl w:val="1"/>
          <w:numId w:val="4"/>
        </w:numPr>
        <w:tabs>
          <w:tab w:val="left" w:pos="829"/>
        </w:tabs>
        <w:ind w:left="828"/>
        <w:jc w:val="left"/>
        <w:rPr>
          <w:b w:val="0"/>
          <w:bCs w:val="0"/>
        </w:rPr>
      </w:pPr>
      <w:r>
        <w:rPr>
          <w:spacing w:val="-2"/>
        </w:rPr>
        <w:t>CLEANING</w:t>
      </w:r>
    </w:p>
    <w:p w14:paraId="4B3B4CDF" w14:textId="77777777" w:rsidR="00FD7AF7" w:rsidRDefault="00FD7AF7">
      <w:pPr>
        <w:spacing w:before="3"/>
        <w:rPr>
          <w:rFonts w:ascii="Arial" w:eastAsia="Arial" w:hAnsi="Arial" w:cs="Arial"/>
          <w:b/>
          <w:bCs/>
        </w:rPr>
      </w:pPr>
    </w:p>
    <w:p w14:paraId="3D00F6A8" w14:textId="77777777" w:rsidR="00FD7AF7" w:rsidRDefault="005C318F">
      <w:pPr>
        <w:pStyle w:val="BodyText"/>
        <w:numPr>
          <w:ilvl w:val="2"/>
          <w:numId w:val="4"/>
        </w:numPr>
        <w:tabs>
          <w:tab w:val="left" w:pos="829"/>
        </w:tabs>
        <w:ind w:left="828" w:right="122"/>
        <w:jc w:val="both"/>
        <w:rPr>
          <w:rFonts w:cs="Arial"/>
        </w:rPr>
      </w:pPr>
      <w:r>
        <w:rPr>
          <w:spacing w:val="-1"/>
        </w:rPr>
        <w:t>Immediately</w:t>
      </w:r>
      <w:r>
        <w:rPr>
          <w:spacing w:val="23"/>
        </w:rPr>
        <w:t xml:space="preserve"> </w:t>
      </w:r>
      <w:r>
        <w:rPr>
          <w:spacing w:val="-1"/>
        </w:rPr>
        <w:t>clean</w:t>
      </w:r>
      <w:r>
        <w:rPr>
          <w:spacing w:val="25"/>
        </w:rPr>
        <w:t xml:space="preserve"> </w:t>
      </w:r>
      <w:r>
        <w:rPr>
          <w:spacing w:val="-1"/>
        </w:rPr>
        <w:t>surfaces</w:t>
      </w:r>
      <w:r>
        <w:rPr>
          <w:spacing w:val="26"/>
        </w:rPr>
        <w:t xml:space="preserve"> </w:t>
      </w:r>
      <w:r>
        <w:rPr>
          <w:spacing w:val="-1"/>
        </w:rPr>
        <w:t>accidentally</w:t>
      </w:r>
      <w:r>
        <w:rPr>
          <w:spacing w:val="23"/>
        </w:rPr>
        <w:t xml:space="preserve"> </w:t>
      </w:r>
      <w:r>
        <w:rPr>
          <w:spacing w:val="-1"/>
        </w:rPr>
        <w:t>coated</w:t>
      </w:r>
      <w:r>
        <w:rPr>
          <w:spacing w:val="25"/>
        </w:rPr>
        <w:t xml:space="preserve"> </w:t>
      </w:r>
      <w:r>
        <w:rPr>
          <w:spacing w:val="-1"/>
        </w:rPr>
        <w:t>and</w:t>
      </w:r>
      <w:r>
        <w:rPr>
          <w:spacing w:val="25"/>
        </w:rPr>
        <w:t xml:space="preserve"> </w:t>
      </w:r>
      <w:r>
        <w:rPr>
          <w:spacing w:val="-1"/>
        </w:rPr>
        <w:t>not</w:t>
      </w:r>
      <w:r>
        <w:rPr>
          <w:spacing w:val="27"/>
        </w:rPr>
        <w:t xml:space="preserve"> </w:t>
      </w:r>
      <w:r>
        <w:rPr>
          <w:spacing w:val="-1"/>
        </w:rPr>
        <w:t>scheduled</w:t>
      </w:r>
      <w:r>
        <w:rPr>
          <w:spacing w:val="25"/>
        </w:rPr>
        <w:t xml:space="preserve"> </w:t>
      </w:r>
      <w:r>
        <w:rPr>
          <w:spacing w:val="-1"/>
        </w:rPr>
        <w:t>to</w:t>
      </w:r>
      <w:r>
        <w:rPr>
          <w:spacing w:val="25"/>
        </w:rPr>
        <w:t xml:space="preserve"> </w:t>
      </w:r>
      <w:r>
        <w:t>be</w:t>
      </w:r>
      <w:r>
        <w:rPr>
          <w:spacing w:val="25"/>
        </w:rPr>
        <w:t xml:space="preserve"> </w:t>
      </w:r>
      <w:r>
        <w:rPr>
          <w:spacing w:val="-1"/>
        </w:rPr>
        <w:t>coated</w:t>
      </w:r>
      <w:r>
        <w:rPr>
          <w:spacing w:val="25"/>
        </w:rPr>
        <w:t xml:space="preserve"> </w:t>
      </w:r>
      <w:r>
        <w:rPr>
          <w:spacing w:val="-1"/>
        </w:rPr>
        <w:t>in</w:t>
      </w:r>
      <w:r>
        <w:rPr>
          <w:spacing w:val="75"/>
        </w:rPr>
        <w:t xml:space="preserve"> </w:t>
      </w:r>
      <w:r>
        <w:rPr>
          <w:rFonts w:cs="Arial"/>
          <w:spacing w:val="-1"/>
        </w:rPr>
        <w:t>accordance</w:t>
      </w:r>
      <w:r>
        <w:rPr>
          <w:rFonts w:cs="Arial"/>
          <w:spacing w:val="-2"/>
        </w:rPr>
        <w:t xml:space="preserve"> with</w:t>
      </w:r>
      <w:r>
        <w:rPr>
          <w:rFonts w:cs="Arial"/>
        </w:rPr>
        <w:t xml:space="preserve"> </w:t>
      </w:r>
      <w:r>
        <w:rPr>
          <w:rFonts w:cs="Arial"/>
          <w:spacing w:val="-1"/>
        </w:rPr>
        <w:t>manufacturer’s</w:t>
      </w:r>
      <w:r>
        <w:rPr>
          <w:rFonts w:cs="Arial"/>
          <w:spacing w:val="1"/>
        </w:rPr>
        <w:t xml:space="preserve"> </w:t>
      </w:r>
      <w:r>
        <w:rPr>
          <w:rFonts w:cs="Arial"/>
          <w:spacing w:val="-1"/>
        </w:rPr>
        <w:t>instructions.</w:t>
      </w:r>
    </w:p>
    <w:p w14:paraId="6903573B" w14:textId="77777777" w:rsidR="00FD7AF7" w:rsidRDefault="00FD7AF7">
      <w:pPr>
        <w:spacing w:before="1"/>
        <w:rPr>
          <w:rFonts w:ascii="Arial" w:eastAsia="Arial" w:hAnsi="Arial" w:cs="Arial"/>
        </w:rPr>
      </w:pPr>
    </w:p>
    <w:p w14:paraId="40366839" w14:textId="77777777" w:rsidR="00FD7AF7" w:rsidRPr="0036321D" w:rsidRDefault="005C318F">
      <w:pPr>
        <w:pStyle w:val="BodyText"/>
        <w:numPr>
          <w:ilvl w:val="2"/>
          <w:numId w:val="4"/>
        </w:numPr>
        <w:tabs>
          <w:tab w:val="left" w:pos="829"/>
        </w:tabs>
        <w:ind w:left="828"/>
      </w:pPr>
      <w:r>
        <w:rPr>
          <w:spacing w:val="-1"/>
        </w:rPr>
        <w:t>After installation</w:t>
      </w:r>
      <w:r>
        <w:t xml:space="preserve"> </w:t>
      </w:r>
      <w:r>
        <w:rPr>
          <w:spacing w:val="-1"/>
        </w:rPr>
        <w:t>clean</w:t>
      </w:r>
      <w:r>
        <w:rPr>
          <w:spacing w:val="-2"/>
        </w:rPr>
        <w:t xml:space="preserve"> </w:t>
      </w:r>
      <w:r>
        <w:rPr>
          <w:spacing w:val="-1"/>
        </w:rPr>
        <w:t>surrounding</w:t>
      </w:r>
      <w:r>
        <w:t xml:space="preserve"> </w:t>
      </w:r>
      <w:r>
        <w:rPr>
          <w:spacing w:val="-1"/>
        </w:rPr>
        <w:t>area</w:t>
      </w:r>
      <w:r>
        <w:t xml:space="preserve"> </w:t>
      </w:r>
      <w:r>
        <w:rPr>
          <w:spacing w:val="-1"/>
        </w:rPr>
        <w:t>and</w:t>
      </w:r>
      <w:r>
        <w:rPr>
          <w:spacing w:val="-2"/>
        </w:rPr>
        <w:t xml:space="preserve"> leave</w:t>
      </w:r>
      <w:r>
        <w:t xml:space="preserve"> as</w:t>
      </w:r>
      <w:r>
        <w:rPr>
          <w:spacing w:val="1"/>
        </w:rPr>
        <w:t xml:space="preserve"> </w:t>
      </w:r>
      <w:r>
        <w:rPr>
          <w:spacing w:val="-2"/>
        </w:rPr>
        <w:t>was</w:t>
      </w:r>
      <w:r>
        <w:t xml:space="preserve"> </w:t>
      </w:r>
      <w:r>
        <w:rPr>
          <w:spacing w:val="-1"/>
        </w:rPr>
        <w:t xml:space="preserve">prior </w:t>
      </w:r>
      <w:r>
        <w:t>to</w:t>
      </w:r>
      <w:r>
        <w:rPr>
          <w:spacing w:val="-2"/>
        </w:rPr>
        <w:t xml:space="preserve"> </w:t>
      </w:r>
      <w:r>
        <w:rPr>
          <w:spacing w:val="-1"/>
        </w:rPr>
        <w:t>installation.</w:t>
      </w:r>
    </w:p>
    <w:p w14:paraId="0B273100" w14:textId="77777777" w:rsidR="000061AD" w:rsidRDefault="000061AD" w:rsidP="00856401">
      <w:pPr>
        <w:pStyle w:val="BodyText"/>
        <w:tabs>
          <w:tab w:val="left" w:pos="829"/>
        </w:tabs>
        <w:ind w:left="0" w:firstLine="0"/>
      </w:pPr>
    </w:p>
    <w:p w14:paraId="798F959A" w14:textId="77777777" w:rsidR="0036321D" w:rsidRDefault="0036321D" w:rsidP="000061AD">
      <w:pPr>
        <w:pStyle w:val="BodyText"/>
        <w:tabs>
          <w:tab w:val="left" w:pos="829"/>
        </w:tabs>
        <w:ind w:left="828" w:firstLine="0"/>
      </w:pPr>
    </w:p>
    <w:p w14:paraId="146B3586" w14:textId="77777777" w:rsidR="00FD7AF7" w:rsidRDefault="00FD7AF7">
      <w:pPr>
        <w:spacing w:before="7"/>
        <w:rPr>
          <w:rFonts w:ascii="Arial" w:eastAsia="Arial" w:hAnsi="Arial" w:cs="Arial"/>
          <w:sz w:val="21"/>
          <w:szCs w:val="21"/>
        </w:rPr>
      </w:pPr>
    </w:p>
    <w:p w14:paraId="6FF123D4" w14:textId="77777777" w:rsidR="00FD7AF7" w:rsidRDefault="005C318F">
      <w:pPr>
        <w:pStyle w:val="Heading3"/>
        <w:numPr>
          <w:ilvl w:val="1"/>
          <w:numId w:val="4"/>
        </w:numPr>
        <w:tabs>
          <w:tab w:val="left" w:pos="829"/>
        </w:tabs>
        <w:ind w:left="828"/>
        <w:jc w:val="left"/>
        <w:rPr>
          <w:b w:val="0"/>
          <w:bCs w:val="0"/>
        </w:rPr>
      </w:pPr>
      <w:r>
        <w:rPr>
          <w:spacing w:val="-1"/>
        </w:rPr>
        <w:t>POST</w:t>
      </w:r>
      <w:r>
        <w:rPr>
          <w:spacing w:val="-14"/>
        </w:rPr>
        <w:t xml:space="preserve"> </w:t>
      </w:r>
      <w:r>
        <w:rPr>
          <w:spacing w:val="-1"/>
        </w:rPr>
        <w:t>INSTALLATION</w:t>
      </w:r>
      <w:r>
        <w:rPr>
          <w:spacing w:val="-11"/>
        </w:rPr>
        <w:t xml:space="preserve"> </w:t>
      </w:r>
      <w:r>
        <w:rPr>
          <w:spacing w:val="-1"/>
        </w:rPr>
        <w:t>INSPECTION</w:t>
      </w:r>
      <w:r>
        <w:rPr>
          <w:spacing w:val="2"/>
        </w:rPr>
        <w:t xml:space="preserve"> </w:t>
      </w:r>
      <w:r>
        <w:rPr>
          <w:spacing w:val="-3"/>
        </w:rPr>
        <w:t>AND</w:t>
      </w:r>
      <w:r>
        <w:t xml:space="preserve"> </w:t>
      </w:r>
      <w:r>
        <w:rPr>
          <w:spacing w:val="-1"/>
        </w:rPr>
        <w:t>QUALITY</w:t>
      </w:r>
      <w:r>
        <w:rPr>
          <w:spacing w:val="2"/>
        </w:rPr>
        <w:t xml:space="preserve"> </w:t>
      </w:r>
      <w:r>
        <w:rPr>
          <w:spacing w:val="-2"/>
        </w:rPr>
        <w:t>ASSURANCE</w:t>
      </w:r>
    </w:p>
    <w:p w14:paraId="10F8672B" w14:textId="77777777" w:rsidR="00FD7AF7" w:rsidRDefault="00FD7AF7">
      <w:pPr>
        <w:spacing w:before="3"/>
        <w:rPr>
          <w:rFonts w:ascii="Arial" w:eastAsia="Arial" w:hAnsi="Arial" w:cs="Arial"/>
          <w:b/>
          <w:bCs/>
        </w:rPr>
      </w:pPr>
    </w:p>
    <w:p w14:paraId="249A8682" w14:textId="77777777" w:rsidR="00FD7AF7" w:rsidRDefault="005C318F">
      <w:pPr>
        <w:pStyle w:val="BodyText"/>
        <w:numPr>
          <w:ilvl w:val="2"/>
          <w:numId w:val="4"/>
        </w:numPr>
        <w:tabs>
          <w:tab w:val="left" w:pos="829"/>
        </w:tabs>
        <w:ind w:left="828" w:right="122"/>
        <w:jc w:val="both"/>
      </w:pPr>
      <w:r>
        <w:t>It</w:t>
      </w:r>
      <w:r>
        <w:rPr>
          <w:spacing w:val="21"/>
        </w:rPr>
        <w:t xml:space="preserve"> </w:t>
      </w:r>
      <w:r>
        <w:rPr>
          <w:spacing w:val="-2"/>
        </w:rPr>
        <w:t>will</w:t>
      </w:r>
      <w:r>
        <w:rPr>
          <w:spacing w:val="19"/>
        </w:rPr>
        <w:t xml:space="preserve"> </w:t>
      </w:r>
      <w:r>
        <w:t>be</w:t>
      </w:r>
      <w:r>
        <w:rPr>
          <w:spacing w:val="19"/>
        </w:rPr>
        <w:t xml:space="preserve"> </w:t>
      </w:r>
      <w:r>
        <w:t>the</w:t>
      </w:r>
      <w:r>
        <w:rPr>
          <w:spacing w:val="20"/>
        </w:rPr>
        <w:t xml:space="preserve"> </w:t>
      </w:r>
      <w:r>
        <w:rPr>
          <w:rFonts w:cs="Arial"/>
          <w:spacing w:val="-1"/>
        </w:rPr>
        <w:t>Contractor’s</w:t>
      </w:r>
      <w:r>
        <w:rPr>
          <w:rFonts w:cs="Arial"/>
          <w:spacing w:val="20"/>
        </w:rPr>
        <w:t xml:space="preserve"> </w:t>
      </w:r>
      <w:r>
        <w:rPr>
          <w:rFonts w:cs="Arial"/>
          <w:spacing w:val="-1"/>
        </w:rPr>
        <w:t>responsibility</w:t>
      </w:r>
      <w:r>
        <w:rPr>
          <w:rFonts w:cs="Arial"/>
          <w:spacing w:val="17"/>
        </w:rPr>
        <w:t xml:space="preserve"> </w:t>
      </w:r>
      <w:r>
        <w:rPr>
          <w:rFonts w:cs="Arial"/>
        </w:rPr>
        <w:t>to</w:t>
      </w:r>
      <w:r>
        <w:rPr>
          <w:rFonts w:cs="Arial"/>
          <w:spacing w:val="19"/>
        </w:rPr>
        <w:t xml:space="preserve"> </w:t>
      </w:r>
      <w:r>
        <w:rPr>
          <w:rFonts w:cs="Arial"/>
          <w:spacing w:val="-1"/>
        </w:rPr>
        <w:t>perform</w:t>
      </w:r>
      <w:r>
        <w:rPr>
          <w:rFonts w:cs="Arial"/>
          <w:spacing w:val="18"/>
        </w:rPr>
        <w:t xml:space="preserve"> </w:t>
      </w:r>
      <w:r>
        <w:rPr>
          <w:rFonts w:cs="Arial"/>
          <w:spacing w:val="-1"/>
        </w:rPr>
        <w:t>first</w:t>
      </w:r>
      <w:r>
        <w:rPr>
          <w:rFonts w:cs="Arial"/>
          <w:spacing w:val="19"/>
        </w:rPr>
        <w:t xml:space="preserve"> </w:t>
      </w:r>
      <w:r>
        <w:rPr>
          <w:rFonts w:cs="Arial"/>
          <w:spacing w:val="-1"/>
        </w:rPr>
        <w:t>line</w:t>
      </w:r>
      <w:r>
        <w:rPr>
          <w:rFonts w:cs="Arial"/>
          <w:spacing w:val="19"/>
        </w:rPr>
        <w:t xml:space="preserve"> </w:t>
      </w:r>
      <w:r>
        <w:rPr>
          <w:rFonts w:cs="Arial"/>
          <w:spacing w:val="-1"/>
        </w:rPr>
        <w:t>inspection</w:t>
      </w:r>
      <w:r>
        <w:rPr>
          <w:rFonts w:cs="Arial"/>
          <w:spacing w:val="19"/>
        </w:rPr>
        <w:t xml:space="preserve"> </w:t>
      </w:r>
      <w:r>
        <w:rPr>
          <w:rFonts w:cs="Arial"/>
          <w:spacing w:val="-2"/>
        </w:rPr>
        <w:t>of</w:t>
      </w:r>
      <w:r>
        <w:rPr>
          <w:rFonts w:cs="Arial"/>
          <w:spacing w:val="21"/>
        </w:rPr>
        <w:t xml:space="preserve"> </w:t>
      </w:r>
      <w:r>
        <w:rPr>
          <w:rFonts w:cs="Arial"/>
          <w:spacing w:val="-1"/>
        </w:rPr>
        <w:t>all</w:t>
      </w:r>
      <w:r>
        <w:rPr>
          <w:rFonts w:cs="Arial"/>
          <w:spacing w:val="19"/>
        </w:rPr>
        <w:t xml:space="preserve"> </w:t>
      </w:r>
      <w:r>
        <w:rPr>
          <w:rFonts w:cs="Arial"/>
          <w:spacing w:val="-1"/>
        </w:rPr>
        <w:t>aspects</w:t>
      </w:r>
      <w:r>
        <w:rPr>
          <w:rFonts w:cs="Arial"/>
          <w:spacing w:val="20"/>
        </w:rPr>
        <w:t xml:space="preserve"> </w:t>
      </w:r>
      <w:r>
        <w:rPr>
          <w:rFonts w:cs="Arial"/>
          <w:spacing w:val="-2"/>
        </w:rPr>
        <w:t>of</w:t>
      </w:r>
      <w:r>
        <w:rPr>
          <w:rFonts w:cs="Arial"/>
          <w:spacing w:val="18"/>
        </w:rPr>
        <w:t xml:space="preserve"> </w:t>
      </w:r>
      <w:r>
        <w:rPr>
          <w:rFonts w:cs="Arial"/>
          <w:spacing w:val="-1"/>
        </w:rPr>
        <w:t>the</w:t>
      </w:r>
      <w:r>
        <w:rPr>
          <w:rFonts w:cs="Arial"/>
          <w:spacing w:val="53"/>
        </w:rPr>
        <w:t xml:space="preserve"> </w:t>
      </w:r>
      <w:r>
        <w:t>surface</w:t>
      </w:r>
      <w:r>
        <w:rPr>
          <w:spacing w:val="1"/>
        </w:rPr>
        <w:t xml:space="preserve"> </w:t>
      </w:r>
      <w:r>
        <w:rPr>
          <w:spacing w:val="-1"/>
        </w:rPr>
        <w:t>preparation</w:t>
      </w:r>
      <w:r>
        <w:rPr>
          <w:spacing w:val="4"/>
        </w:rPr>
        <w:t xml:space="preserve"> </w:t>
      </w:r>
      <w:r>
        <w:rPr>
          <w:spacing w:val="-1"/>
        </w:rPr>
        <w:t>and</w:t>
      </w:r>
      <w:r>
        <w:rPr>
          <w:spacing w:val="1"/>
        </w:rPr>
        <w:t xml:space="preserve"> </w:t>
      </w:r>
      <w:r>
        <w:rPr>
          <w:spacing w:val="-1"/>
        </w:rPr>
        <w:t>coating</w:t>
      </w:r>
      <w:r>
        <w:rPr>
          <w:spacing w:val="3"/>
        </w:rPr>
        <w:t xml:space="preserve"> </w:t>
      </w:r>
      <w:r>
        <w:rPr>
          <w:spacing w:val="-1"/>
        </w:rPr>
        <w:t>application</w:t>
      </w:r>
      <w:r>
        <w:rPr>
          <w:spacing w:val="4"/>
        </w:rPr>
        <w:t xml:space="preserve"> </w:t>
      </w:r>
      <w:r>
        <w:rPr>
          <w:spacing w:val="-2"/>
        </w:rPr>
        <w:t>work</w:t>
      </w:r>
      <w:r>
        <w:rPr>
          <w:spacing w:val="6"/>
        </w:rPr>
        <w:t xml:space="preserve"> </w:t>
      </w:r>
      <w:r>
        <w:rPr>
          <w:spacing w:val="-1"/>
        </w:rPr>
        <w:t>and</w:t>
      </w:r>
      <w:r>
        <w:rPr>
          <w:spacing w:val="2"/>
        </w:rPr>
        <w:t xml:space="preserve"> </w:t>
      </w:r>
      <w:r>
        <w:t>to</w:t>
      </w:r>
      <w:r>
        <w:rPr>
          <w:spacing w:val="4"/>
        </w:rPr>
        <w:t xml:space="preserve"> </w:t>
      </w:r>
      <w:r>
        <w:rPr>
          <w:spacing w:val="-1"/>
        </w:rPr>
        <w:t>ensure</w:t>
      </w:r>
      <w:r>
        <w:rPr>
          <w:spacing w:val="2"/>
        </w:rPr>
        <w:t xml:space="preserve"> </w:t>
      </w:r>
      <w:r>
        <w:rPr>
          <w:spacing w:val="-1"/>
        </w:rPr>
        <w:t>conformance</w:t>
      </w:r>
      <w:r>
        <w:rPr>
          <w:spacing w:val="4"/>
        </w:rPr>
        <w:t xml:space="preserve"> </w:t>
      </w:r>
      <w:r>
        <w:rPr>
          <w:spacing w:val="-2"/>
        </w:rPr>
        <w:t>with</w:t>
      </w:r>
      <w:r>
        <w:rPr>
          <w:spacing w:val="4"/>
        </w:rPr>
        <w:t xml:space="preserve"> </w:t>
      </w:r>
      <w:r>
        <w:rPr>
          <w:spacing w:val="-1"/>
        </w:rPr>
        <w:t>all</w:t>
      </w:r>
      <w:r>
        <w:rPr>
          <w:spacing w:val="75"/>
        </w:rPr>
        <w:t xml:space="preserve"> </w:t>
      </w:r>
      <w:r>
        <w:rPr>
          <w:spacing w:val="-1"/>
        </w:rPr>
        <w:t>pertinent specifications.</w:t>
      </w:r>
    </w:p>
    <w:p w14:paraId="5726F14E" w14:textId="77777777" w:rsidR="00FD7AF7" w:rsidRDefault="00FD7AF7">
      <w:pPr>
        <w:rPr>
          <w:rFonts w:ascii="Arial" w:eastAsia="Arial" w:hAnsi="Arial" w:cs="Arial"/>
        </w:rPr>
      </w:pPr>
    </w:p>
    <w:p w14:paraId="0C043380" w14:textId="77777777" w:rsidR="00FD7AF7" w:rsidRDefault="005C318F">
      <w:pPr>
        <w:pStyle w:val="BodyText"/>
        <w:numPr>
          <w:ilvl w:val="2"/>
          <w:numId w:val="4"/>
        </w:numPr>
        <w:tabs>
          <w:tab w:val="left" w:pos="829"/>
        </w:tabs>
        <w:ind w:left="828" w:right="118"/>
        <w:jc w:val="both"/>
      </w:pPr>
      <w:r>
        <w:rPr>
          <w:spacing w:val="-1"/>
        </w:rPr>
        <w:t>Contractor</w:t>
      </w:r>
      <w:r>
        <w:rPr>
          <w:spacing w:val="56"/>
        </w:rPr>
        <w:t xml:space="preserve"> </w:t>
      </w:r>
      <w:r>
        <w:rPr>
          <w:spacing w:val="-1"/>
        </w:rPr>
        <w:t>shall</w:t>
      </w:r>
      <w:r>
        <w:rPr>
          <w:spacing w:val="55"/>
        </w:rPr>
        <w:t xml:space="preserve"> </w:t>
      </w:r>
      <w:r>
        <w:rPr>
          <w:spacing w:val="-1"/>
        </w:rPr>
        <w:t>provide</w:t>
      </w:r>
      <w:r>
        <w:rPr>
          <w:spacing w:val="55"/>
        </w:rPr>
        <w:t xml:space="preserve"> </w:t>
      </w:r>
      <w:r>
        <w:t>a</w:t>
      </w:r>
      <w:r>
        <w:rPr>
          <w:spacing w:val="55"/>
        </w:rPr>
        <w:t xml:space="preserve"> </w:t>
      </w:r>
      <w:r>
        <w:rPr>
          <w:spacing w:val="-1"/>
        </w:rPr>
        <w:t>daily</w:t>
      </w:r>
      <w:r>
        <w:rPr>
          <w:spacing w:val="53"/>
        </w:rPr>
        <w:t xml:space="preserve"> </w:t>
      </w:r>
      <w:r>
        <w:rPr>
          <w:spacing w:val="-1"/>
        </w:rPr>
        <w:t>record</w:t>
      </w:r>
      <w:r>
        <w:rPr>
          <w:spacing w:val="55"/>
        </w:rPr>
        <w:t xml:space="preserve"> </w:t>
      </w:r>
      <w:r>
        <w:rPr>
          <w:spacing w:val="-2"/>
        </w:rPr>
        <w:t>of</w:t>
      </w:r>
      <w:r>
        <w:rPr>
          <w:spacing w:val="60"/>
        </w:rPr>
        <w:t xml:space="preserve"> </w:t>
      </w:r>
      <w:r>
        <w:rPr>
          <w:spacing w:val="-1"/>
        </w:rPr>
        <w:t>all</w:t>
      </w:r>
      <w:r>
        <w:rPr>
          <w:spacing w:val="55"/>
        </w:rPr>
        <w:t xml:space="preserve"> </w:t>
      </w:r>
      <w:r>
        <w:t>product</w:t>
      </w:r>
      <w:r>
        <w:rPr>
          <w:spacing w:val="56"/>
        </w:rPr>
        <w:t xml:space="preserve"> </w:t>
      </w:r>
      <w:r>
        <w:rPr>
          <w:spacing w:val="-1"/>
        </w:rPr>
        <w:t>batch</w:t>
      </w:r>
      <w:r>
        <w:rPr>
          <w:spacing w:val="55"/>
        </w:rPr>
        <w:t xml:space="preserve"> </w:t>
      </w:r>
      <w:r>
        <w:rPr>
          <w:spacing w:val="-1"/>
        </w:rPr>
        <w:t>numbers</w:t>
      </w:r>
      <w:r>
        <w:rPr>
          <w:spacing w:val="53"/>
        </w:rPr>
        <w:t xml:space="preserve"> </w:t>
      </w:r>
      <w:r>
        <w:rPr>
          <w:spacing w:val="-1"/>
        </w:rPr>
        <w:t>used,</w:t>
      </w:r>
      <w:r>
        <w:rPr>
          <w:spacing w:val="56"/>
        </w:rPr>
        <w:t xml:space="preserve"> </w:t>
      </w:r>
      <w:r>
        <w:rPr>
          <w:spacing w:val="-1"/>
        </w:rPr>
        <w:t>application</w:t>
      </w:r>
      <w:r>
        <w:rPr>
          <w:spacing w:val="61"/>
        </w:rPr>
        <w:t xml:space="preserve"> </w:t>
      </w:r>
      <w:r>
        <w:t>process</w:t>
      </w:r>
      <w:r>
        <w:rPr>
          <w:spacing w:val="24"/>
        </w:rPr>
        <w:t xml:space="preserve"> </w:t>
      </w:r>
      <w:r>
        <w:rPr>
          <w:spacing w:val="-1"/>
        </w:rPr>
        <w:t>information,</w:t>
      </w:r>
      <w:r>
        <w:rPr>
          <w:spacing w:val="25"/>
        </w:rPr>
        <w:t xml:space="preserve"> </w:t>
      </w:r>
      <w:r>
        <w:rPr>
          <w:spacing w:val="-1"/>
        </w:rPr>
        <w:t>including</w:t>
      </w:r>
      <w:r>
        <w:rPr>
          <w:spacing w:val="24"/>
        </w:rPr>
        <w:t xml:space="preserve"> </w:t>
      </w:r>
      <w:r>
        <w:rPr>
          <w:spacing w:val="-1"/>
        </w:rPr>
        <w:t>temperatures,</w:t>
      </w:r>
      <w:r>
        <w:rPr>
          <w:spacing w:val="25"/>
        </w:rPr>
        <w:t xml:space="preserve"> </w:t>
      </w:r>
      <w:r>
        <w:rPr>
          <w:spacing w:val="-2"/>
        </w:rPr>
        <w:t>relative</w:t>
      </w:r>
      <w:r>
        <w:rPr>
          <w:spacing w:val="24"/>
        </w:rPr>
        <w:t xml:space="preserve"> </w:t>
      </w:r>
      <w:r>
        <w:rPr>
          <w:spacing w:val="-1"/>
        </w:rPr>
        <w:t>humidity,</w:t>
      </w:r>
      <w:r>
        <w:rPr>
          <w:spacing w:val="25"/>
        </w:rPr>
        <w:t xml:space="preserve"> </w:t>
      </w:r>
      <w:r>
        <w:t>dew</w:t>
      </w:r>
      <w:r>
        <w:rPr>
          <w:spacing w:val="23"/>
        </w:rPr>
        <w:t xml:space="preserve"> </w:t>
      </w:r>
      <w:r>
        <w:rPr>
          <w:spacing w:val="-1"/>
        </w:rPr>
        <w:t>point,</w:t>
      </w:r>
      <w:r>
        <w:rPr>
          <w:spacing w:val="26"/>
        </w:rPr>
        <w:t xml:space="preserve"> </w:t>
      </w:r>
      <w:r>
        <w:rPr>
          <w:spacing w:val="-1"/>
        </w:rPr>
        <w:t>procedures</w:t>
      </w:r>
      <w:r>
        <w:rPr>
          <w:spacing w:val="24"/>
        </w:rPr>
        <w:t xml:space="preserve"> </w:t>
      </w:r>
      <w:r>
        <w:rPr>
          <w:spacing w:val="-1"/>
        </w:rPr>
        <w:t>and</w:t>
      </w:r>
      <w:r>
        <w:rPr>
          <w:spacing w:val="67"/>
        </w:rPr>
        <w:t xml:space="preserve"> </w:t>
      </w:r>
      <w:r>
        <w:rPr>
          <w:spacing w:val="-1"/>
        </w:rPr>
        <w:t>inspection</w:t>
      </w:r>
      <w:r>
        <w:t xml:space="preserve"> </w:t>
      </w:r>
      <w:r>
        <w:rPr>
          <w:spacing w:val="-1"/>
        </w:rPr>
        <w:t>data.</w:t>
      </w:r>
    </w:p>
    <w:p w14:paraId="18387A23" w14:textId="77777777" w:rsidR="00FD7AF7" w:rsidRDefault="00FD7AF7">
      <w:pPr>
        <w:spacing w:before="10"/>
        <w:rPr>
          <w:rFonts w:ascii="Arial" w:eastAsia="Arial" w:hAnsi="Arial" w:cs="Arial"/>
          <w:sz w:val="21"/>
          <w:szCs w:val="21"/>
        </w:rPr>
      </w:pPr>
    </w:p>
    <w:p w14:paraId="49B252E0" w14:textId="77777777" w:rsidR="00FD7AF7" w:rsidRDefault="005C318F">
      <w:pPr>
        <w:pStyle w:val="BodyText"/>
        <w:numPr>
          <w:ilvl w:val="2"/>
          <w:numId w:val="4"/>
        </w:numPr>
        <w:tabs>
          <w:tab w:val="left" w:pos="829"/>
        </w:tabs>
        <w:ind w:left="828" w:right="118"/>
        <w:jc w:val="both"/>
      </w:pPr>
      <w:r>
        <w:rPr>
          <w:spacing w:val="-1"/>
        </w:rPr>
        <w:t>Proper</w:t>
      </w:r>
      <w:r>
        <w:rPr>
          <w:spacing w:val="13"/>
        </w:rPr>
        <w:t xml:space="preserve"> </w:t>
      </w:r>
      <w:r>
        <w:rPr>
          <w:spacing w:val="-1"/>
        </w:rPr>
        <w:t>application</w:t>
      </w:r>
      <w:r>
        <w:rPr>
          <w:spacing w:val="12"/>
        </w:rPr>
        <w:t xml:space="preserve"> </w:t>
      </w:r>
      <w:r>
        <w:rPr>
          <w:spacing w:val="-1"/>
        </w:rPr>
        <w:t>is</w:t>
      </w:r>
      <w:r>
        <w:rPr>
          <w:spacing w:val="10"/>
        </w:rPr>
        <w:t xml:space="preserve"> </w:t>
      </w:r>
      <w:r>
        <w:t>the</w:t>
      </w:r>
      <w:r>
        <w:rPr>
          <w:spacing w:val="9"/>
        </w:rPr>
        <w:t xml:space="preserve"> </w:t>
      </w:r>
      <w:r>
        <w:rPr>
          <w:spacing w:val="-1"/>
        </w:rPr>
        <w:t>responsibility</w:t>
      </w:r>
      <w:r>
        <w:rPr>
          <w:spacing w:val="10"/>
        </w:rPr>
        <w:t xml:space="preserve"> </w:t>
      </w:r>
      <w:r>
        <w:t>of</w:t>
      </w:r>
      <w:r>
        <w:rPr>
          <w:spacing w:val="13"/>
        </w:rPr>
        <w:t xml:space="preserve"> </w:t>
      </w:r>
      <w:r>
        <w:t>the</w:t>
      </w:r>
      <w:r>
        <w:rPr>
          <w:spacing w:val="9"/>
        </w:rPr>
        <w:t xml:space="preserve"> </w:t>
      </w:r>
      <w:r>
        <w:rPr>
          <w:spacing w:val="-1"/>
        </w:rPr>
        <w:t>user.</w:t>
      </w:r>
      <w:r>
        <w:rPr>
          <w:spacing w:val="13"/>
        </w:rPr>
        <w:t xml:space="preserve"> </w:t>
      </w:r>
      <w:r>
        <w:rPr>
          <w:spacing w:val="-1"/>
        </w:rPr>
        <w:t>Field</w:t>
      </w:r>
      <w:r>
        <w:rPr>
          <w:spacing w:val="12"/>
        </w:rPr>
        <w:t xml:space="preserve"> </w:t>
      </w:r>
      <w:r>
        <w:rPr>
          <w:spacing w:val="-2"/>
        </w:rPr>
        <w:t>visits</w:t>
      </w:r>
      <w:r>
        <w:rPr>
          <w:spacing w:val="13"/>
        </w:rPr>
        <w:t xml:space="preserve"> </w:t>
      </w:r>
      <w:r>
        <w:t>by</w:t>
      </w:r>
      <w:r>
        <w:rPr>
          <w:spacing w:val="15"/>
        </w:rPr>
        <w:t xml:space="preserve"> </w:t>
      </w:r>
      <w:r w:rsidR="00045891">
        <w:rPr>
          <w:spacing w:val="-1"/>
        </w:rPr>
        <w:t>IWS</w:t>
      </w:r>
      <w:r>
        <w:rPr>
          <w:spacing w:val="12"/>
        </w:rPr>
        <w:t xml:space="preserve"> </w:t>
      </w:r>
      <w:r>
        <w:rPr>
          <w:spacing w:val="-1"/>
        </w:rPr>
        <w:t>personnel</w:t>
      </w:r>
      <w:r>
        <w:rPr>
          <w:spacing w:val="11"/>
        </w:rPr>
        <w:t xml:space="preserve"> </w:t>
      </w:r>
      <w:r>
        <w:t>are</w:t>
      </w:r>
      <w:r>
        <w:rPr>
          <w:spacing w:val="10"/>
        </w:rPr>
        <w:t xml:space="preserve"> </w:t>
      </w:r>
      <w:r>
        <w:t>for</w:t>
      </w:r>
      <w:r>
        <w:rPr>
          <w:spacing w:val="11"/>
        </w:rPr>
        <w:t xml:space="preserve"> </w:t>
      </w:r>
      <w:r>
        <w:rPr>
          <w:spacing w:val="-1"/>
        </w:rPr>
        <w:t>the</w:t>
      </w:r>
      <w:r>
        <w:rPr>
          <w:spacing w:val="53"/>
        </w:rPr>
        <w:t xml:space="preserve"> </w:t>
      </w:r>
      <w:r>
        <w:rPr>
          <w:spacing w:val="-1"/>
        </w:rPr>
        <w:t>purpose</w:t>
      </w:r>
      <w:r>
        <w:rPr>
          <w:spacing w:val="31"/>
        </w:rPr>
        <w:t xml:space="preserve"> </w:t>
      </w:r>
      <w:r>
        <w:rPr>
          <w:spacing w:val="-2"/>
        </w:rPr>
        <w:t>of</w:t>
      </w:r>
      <w:r>
        <w:rPr>
          <w:spacing w:val="32"/>
        </w:rPr>
        <w:t xml:space="preserve"> </w:t>
      </w:r>
      <w:r>
        <w:rPr>
          <w:spacing w:val="-1"/>
        </w:rPr>
        <w:t>making</w:t>
      </w:r>
      <w:r>
        <w:rPr>
          <w:spacing w:val="31"/>
        </w:rPr>
        <w:t xml:space="preserve"> </w:t>
      </w:r>
      <w:r>
        <w:rPr>
          <w:spacing w:val="-1"/>
        </w:rPr>
        <w:t>technical</w:t>
      </w:r>
      <w:r>
        <w:rPr>
          <w:spacing w:val="33"/>
        </w:rPr>
        <w:t xml:space="preserve"> </w:t>
      </w:r>
      <w:r>
        <w:rPr>
          <w:spacing w:val="-1"/>
        </w:rPr>
        <w:t>recommendations</w:t>
      </w:r>
      <w:r>
        <w:rPr>
          <w:spacing w:val="29"/>
        </w:rPr>
        <w:t xml:space="preserve"> </w:t>
      </w:r>
      <w:r>
        <w:rPr>
          <w:spacing w:val="-2"/>
        </w:rPr>
        <w:t>only</w:t>
      </w:r>
      <w:r w:rsidR="0036321D">
        <w:rPr>
          <w:spacing w:val="-2"/>
        </w:rPr>
        <w:t xml:space="preserve"> </w:t>
      </w:r>
      <w:r>
        <w:rPr>
          <w:spacing w:val="-1"/>
        </w:rPr>
        <w:t>and</w:t>
      </w:r>
      <w:r>
        <w:rPr>
          <w:spacing w:val="31"/>
        </w:rPr>
        <w:t xml:space="preserve"> </w:t>
      </w:r>
      <w:r>
        <w:t>are</w:t>
      </w:r>
      <w:r>
        <w:rPr>
          <w:spacing w:val="33"/>
        </w:rPr>
        <w:t xml:space="preserve"> </w:t>
      </w:r>
      <w:r>
        <w:rPr>
          <w:spacing w:val="-1"/>
        </w:rPr>
        <w:t>not</w:t>
      </w:r>
      <w:r>
        <w:rPr>
          <w:spacing w:val="32"/>
        </w:rPr>
        <w:t xml:space="preserve"> </w:t>
      </w:r>
      <w:r>
        <w:t>to</w:t>
      </w:r>
      <w:r>
        <w:rPr>
          <w:spacing w:val="31"/>
        </w:rPr>
        <w:t xml:space="preserve"> </w:t>
      </w:r>
      <w:r>
        <w:rPr>
          <w:spacing w:val="-1"/>
        </w:rPr>
        <w:t>supervise</w:t>
      </w:r>
      <w:r>
        <w:rPr>
          <w:spacing w:val="31"/>
        </w:rPr>
        <w:t xml:space="preserve"> </w:t>
      </w:r>
      <w:r>
        <w:t>or</w:t>
      </w:r>
      <w:r>
        <w:rPr>
          <w:spacing w:val="32"/>
        </w:rPr>
        <w:t xml:space="preserve"> </w:t>
      </w:r>
      <w:r>
        <w:rPr>
          <w:spacing w:val="-1"/>
        </w:rPr>
        <w:t>provide</w:t>
      </w:r>
      <w:r>
        <w:rPr>
          <w:spacing w:val="57"/>
        </w:rPr>
        <w:t xml:space="preserve"> </w:t>
      </w:r>
      <w:r>
        <w:rPr>
          <w:spacing w:val="-1"/>
        </w:rPr>
        <w:t>quality</w:t>
      </w:r>
      <w:r>
        <w:rPr>
          <w:spacing w:val="-2"/>
        </w:rPr>
        <w:t xml:space="preserve"> </w:t>
      </w:r>
      <w:r>
        <w:rPr>
          <w:spacing w:val="-1"/>
        </w:rPr>
        <w:t xml:space="preserve">control </w:t>
      </w:r>
      <w:r>
        <w:t>on</w:t>
      </w:r>
      <w:r>
        <w:rPr>
          <w:spacing w:val="-2"/>
        </w:rPr>
        <w:t xml:space="preserve"> </w:t>
      </w:r>
      <w:r>
        <w:t>the</w:t>
      </w:r>
      <w:r>
        <w:rPr>
          <w:spacing w:val="-2"/>
        </w:rPr>
        <w:t xml:space="preserve"> </w:t>
      </w:r>
      <w:r>
        <w:rPr>
          <w:spacing w:val="-1"/>
        </w:rPr>
        <w:t>jobsite.</w:t>
      </w:r>
    </w:p>
    <w:p w14:paraId="59224420" w14:textId="77777777" w:rsidR="00FD7AF7" w:rsidRDefault="00FD7AF7">
      <w:pPr>
        <w:rPr>
          <w:rFonts w:ascii="Arial" w:eastAsia="Arial" w:hAnsi="Arial" w:cs="Arial"/>
        </w:rPr>
      </w:pPr>
    </w:p>
    <w:p w14:paraId="129C56EB" w14:textId="77777777" w:rsidR="00FD7AF7" w:rsidRPr="0036321D" w:rsidRDefault="005C318F">
      <w:pPr>
        <w:pStyle w:val="BodyText"/>
        <w:numPr>
          <w:ilvl w:val="2"/>
          <w:numId w:val="4"/>
        </w:numPr>
        <w:tabs>
          <w:tab w:val="left" w:pos="829"/>
        </w:tabs>
        <w:ind w:left="828" w:right="118"/>
        <w:jc w:val="both"/>
      </w:pPr>
      <w:r>
        <w:rPr>
          <w:spacing w:val="-1"/>
        </w:rPr>
        <w:t>Contractor</w:t>
      </w:r>
      <w:r>
        <w:rPr>
          <w:spacing w:val="39"/>
        </w:rPr>
        <w:t xml:space="preserve"> </w:t>
      </w:r>
      <w:r>
        <w:rPr>
          <w:spacing w:val="-1"/>
        </w:rPr>
        <w:t>shall</w:t>
      </w:r>
      <w:r>
        <w:rPr>
          <w:spacing w:val="38"/>
        </w:rPr>
        <w:t xml:space="preserve"> </w:t>
      </w:r>
      <w:r>
        <w:rPr>
          <w:spacing w:val="-1"/>
        </w:rPr>
        <w:t>monitor</w:t>
      </w:r>
      <w:r>
        <w:rPr>
          <w:spacing w:val="37"/>
        </w:rPr>
        <w:t xml:space="preserve"> </w:t>
      </w:r>
      <w:r>
        <w:t>the</w:t>
      </w:r>
      <w:r>
        <w:rPr>
          <w:spacing w:val="36"/>
        </w:rPr>
        <w:t xml:space="preserve"> </w:t>
      </w:r>
      <w:r>
        <w:rPr>
          <w:spacing w:val="-1"/>
        </w:rPr>
        <w:t>finished</w:t>
      </w:r>
      <w:r>
        <w:rPr>
          <w:spacing w:val="38"/>
        </w:rPr>
        <w:t xml:space="preserve"> </w:t>
      </w:r>
      <w:r>
        <w:rPr>
          <w:spacing w:val="-1"/>
        </w:rPr>
        <w:t>system</w:t>
      </w:r>
      <w:r>
        <w:rPr>
          <w:spacing w:val="37"/>
        </w:rPr>
        <w:t xml:space="preserve"> </w:t>
      </w:r>
      <w:r>
        <w:rPr>
          <w:spacing w:val="1"/>
        </w:rPr>
        <w:t>for</w:t>
      </w:r>
      <w:r>
        <w:rPr>
          <w:spacing w:val="38"/>
        </w:rPr>
        <w:t xml:space="preserve"> </w:t>
      </w:r>
      <w:r>
        <w:t>a</w:t>
      </w:r>
      <w:r>
        <w:rPr>
          <w:spacing w:val="38"/>
        </w:rPr>
        <w:t xml:space="preserve"> </w:t>
      </w:r>
      <w:r>
        <w:rPr>
          <w:spacing w:val="-1"/>
        </w:rPr>
        <w:t>minimum</w:t>
      </w:r>
      <w:r>
        <w:rPr>
          <w:spacing w:val="39"/>
        </w:rPr>
        <w:t xml:space="preserve"> </w:t>
      </w:r>
      <w:r>
        <w:rPr>
          <w:spacing w:val="-2"/>
        </w:rPr>
        <w:t>of</w:t>
      </w:r>
      <w:r>
        <w:rPr>
          <w:spacing w:val="42"/>
        </w:rPr>
        <w:t xml:space="preserve"> </w:t>
      </w:r>
      <w:r>
        <w:t>7</w:t>
      </w:r>
      <w:r>
        <w:rPr>
          <w:spacing w:val="38"/>
        </w:rPr>
        <w:t xml:space="preserve"> </w:t>
      </w:r>
      <w:r>
        <w:rPr>
          <w:spacing w:val="-1"/>
        </w:rPr>
        <w:t>days</w:t>
      </w:r>
      <w:r>
        <w:rPr>
          <w:spacing w:val="39"/>
        </w:rPr>
        <w:t xml:space="preserve"> </w:t>
      </w:r>
      <w:r>
        <w:t>for</w:t>
      </w:r>
      <w:r>
        <w:rPr>
          <w:spacing w:val="40"/>
        </w:rPr>
        <w:t xml:space="preserve"> </w:t>
      </w:r>
      <w:r>
        <w:t>proper</w:t>
      </w:r>
      <w:r>
        <w:rPr>
          <w:spacing w:val="39"/>
        </w:rPr>
        <w:t xml:space="preserve"> </w:t>
      </w:r>
      <w:r>
        <w:rPr>
          <w:spacing w:val="-1"/>
        </w:rPr>
        <w:t>curing</w:t>
      </w:r>
      <w:r>
        <w:rPr>
          <w:spacing w:val="49"/>
        </w:rPr>
        <w:t xml:space="preserve"> </w:t>
      </w:r>
      <w:r>
        <w:rPr>
          <w:spacing w:val="-1"/>
        </w:rPr>
        <w:t>conditions.</w:t>
      </w:r>
      <w:r>
        <w:rPr>
          <w:spacing w:val="4"/>
        </w:rPr>
        <w:t xml:space="preserve"> </w:t>
      </w:r>
      <w:r>
        <w:rPr>
          <w:spacing w:val="-1"/>
        </w:rPr>
        <w:t>If</w:t>
      </w:r>
      <w:r>
        <w:rPr>
          <w:spacing w:val="6"/>
        </w:rPr>
        <w:t xml:space="preserve"> </w:t>
      </w:r>
      <w:r>
        <w:rPr>
          <w:spacing w:val="-1"/>
        </w:rPr>
        <w:t>proper</w:t>
      </w:r>
      <w:r>
        <w:rPr>
          <w:spacing w:val="1"/>
        </w:rPr>
        <w:t xml:space="preserve"> </w:t>
      </w:r>
      <w:r>
        <w:rPr>
          <w:spacing w:val="-1"/>
        </w:rPr>
        <w:t>curing</w:t>
      </w:r>
      <w:r>
        <w:rPr>
          <w:spacing w:val="3"/>
        </w:rPr>
        <w:t xml:space="preserve"> </w:t>
      </w:r>
      <w:r>
        <w:rPr>
          <w:spacing w:val="-1"/>
        </w:rPr>
        <w:t>is</w:t>
      </w:r>
      <w:r>
        <w:rPr>
          <w:spacing w:val="3"/>
        </w:rPr>
        <w:t xml:space="preserve"> </w:t>
      </w:r>
      <w:r>
        <w:rPr>
          <w:spacing w:val="-1"/>
        </w:rPr>
        <w:t>not</w:t>
      </w:r>
      <w:r>
        <w:rPr>
          <w:spacing w:val="4"/>
        </w:rPr>
        <w:t xml:space="preserve"> </w:t>
      </w:r>
      <w:r>
        <w:rPr>
          <w:spacing w:val="-1"/>
        </w:rPr>
        <w:t>being</w:t>
      </w:r>
      <w:r>
        <w:rPr>
          <w:spacing w:val="5"/>
        </w:rPr>
        <w:t xml:space="preserve"> </w:t>
      </w:r>
      <w:r>
        <w:rPr>
          <w:spacing w:val="-1"/>
        </w:rPr>
        <w:t>achieved</w:t>
      </w:r>
      <w:r>
        <w:rPr>
          <w:spacing w:val="2"/>
        </w:rPr>
        <w:t xml:space="preserve"> </w:t>
      </w:r>
      <w:r>
        <w:rPr>
          <w:spacing w:val="-1"/>
        </w:rPr>
        <w:t>contact</w:t>
      </w:r>
      <w:r>
        <w:rPr>
          <w:spacing w:val="4"/>
        </w:rPr>
        <w:t xml:space="preserve"> </w:t>
      </w:r>
      <w:r>
        <w:t>the</w:t>
      </w:r>
      <w:r>
        <w:rPr>
          <w:spacing w:val="2"/>
        </w:rPr>
        <w:t xml:space="preserve"> </w:t>
      </w:r>
      <w:r>
        <w:rPr>
          <w:spacing w:val="-1"/>
        </w:rPr>
        <w:t>manufacturer</w:t>
      </w:r>
      <w:r>
        <w:rPr>
          <w:spacing w:val="1"/>
        </w:rPr>
        <w:t xml:space="preserve"> </w:t>
      </w:r>
      <w:r>
        <w:rPr>
          <w:spacing w:val="2"/>
        </w:rPr>
        <w:t>for</w:t>
      </w:r>
      <w:r>
        <w:rPr>
          <w:spacing w:val="59"/>
        </w:rPr>
        <w:t xml:space="preserve"> </w:t>
      </w:r>
      <w:r>
        <w:rPr>
          <w:spacing w:val="-1"/>
        </w:rPr>
        <w:t>recommendations.</w:t>
      </w:r>
    </w:p>
    <w:p w14:paraId="12BF404D" w14:textId="77777777" w:rsidR="0036321D" w:rsidRDefault="0036321D" w:rsidP="0036321D">
      <w:pPr>
        <w:pStyle w:val="ListParagraph"/>
      </w:pPr>
    </w:p>
    <w:p w14:paraId="4E129606" w14:textId="77777777" w:rsidR="0036321D" w:rsidRDefault="0036321D" w:rsidP="0036321D">
      <w:pPr>
        <w:pStyle w:val="BodyText"/>
        <w:tabs>
          <w:tab w:val="left" w:pos="829"/>
        </w:tabs>
        <w:ind w:left="828" w:right="118" w:firstLine="0"/>
      </w:pPr>
    </w:p>
    <w:p w14:paraId="3A124C08" w14:textId="77777777" w:rsidR="00FD7AF7" w:rsidRDefault="00FD7AF7">
      <w:pPr>
        <w:spacing w:before="10"/>
        <w:rPr>
          <w:rFonts w:ascii="Arial" w:eastAsia="Arial" w:hAnsi="Arial" w:cs="Arial"/>
          <w:sz w:val="21"/>
          <w:szCs w:val="21"/>
        </w:rPr>
      </w:pPr>
    </w:p>
    <w:p w14:paraId="6AFB9F4D" w14:textId="77777777" w:rsidR="00FD7AF7" w:rsidRDefault="005C318F">
      <w:pPr>
        <w:pStyle w:val="Heading3"/>
        <w:ind w:left="0" w:right="11" w:firstLine="0"/>
        <w:jc w:val="center"/>
        <w:rPr>
          <w:b w:val="0"/>
          <w:bCs w:val="0"/>
        </w:rPr>
      </w:pPr>
      <w:r>
        <w:rPr>
          <w:spacing w:val="-1"/>
        </w:rPr>
        <w:t>END</w:t>
      </w:r>
      <w:r>
        <w:t xml:space="preserve"> OF </w:t>
      </w:r>
      <w:r>
        <w:rPr>
          <w:spacing w:val="-1"/>
        </w:rPr>
        <w:t>SECTION</w:t>
      </w:r>
    </w:p>
    <w:sectPr w:rsidR="00FD7AF7" w:rsidSect="004A6F1D">
      <w:footerReference w:type="default" r:id="rId9"/>
      <w:pgSz w:w="12240" w:h="15840"/>
      <w:pgMar w:top="720" w:right="720" w:bottom="720" w:left="720" w:header="0" w:footer="3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3248" w14:textId="77777777" w:rsidR="007D41DB" w:rsidRDefault="007D41DB">
      <w:r>
        <w:separator/>
      </w:r>
    </w:p>
  </w:endnote>
  <w:endnote w:type="continuationSeparator" w:id="0">
    <w:p w14:paraId="15F52730" w14:textId="77777777" w:rsidR="007D41DB" w:rsidRDefault="007D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E7DA" w14:textId="77777777" w:rsidR="00FD7AF7" w:rsidRDefault="0004589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2CDF368" wp14:editId="61FFD69D">
              <wp:simplePos x="0" y="0"/>
              <wp:positionH relativeFrom="page">
                <wp:posOffset>5106035</wp:posOffset>
              </wp:positionH>
              <wp:positionV relativeFrom="page">
                <wp:posOffset>9711690</wp:posOffset>
              </wp:positionV>
              <wp:extent cx="190246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2C5D" w14:textId="77777777" w:rsidR="00FD7AF7" w:rsidRDefault="005C318F">
                          <w:pPr>
                            <w:spacing w:line="268" w:lineRule="exact"/>
                            <w:ind w:left="20"/>
                            <w:rPr>
                              <w:rFonts w:ascii="Cambria" w:eastAsia="Cambria" w:hAnsi="Cambria" w:cs="Cambria"/>
                              <w:sz w:val="24"/>
                              <w:szCs w:val="24"/>
                            </w:rPr>
                          </w:pPr>
                          <w:r>
                            <w:rPr>
                              <w:rFonts w:ascii="Cambria"/>
                              <w:sz w:val="24"/>
                            </w:rPr>
                            <w:t>Section:</w:t>
                          </w:r>
                          <w:r>
                            <w:rPr>
                              <w:rFonts w:ascii="Cambria"/>
                              <w:spacing w:val="-4"/>
                              <w:sz w:val="24"/>
                            </w:rPr>
                            <w:t xml:space="preserve"> </w:t>
                          </w:r>
                          <w:r w:rsidR="00EC775B">
                            <w:rPr>
                              <w:rFonts w:ascii="Cambria"/>
                              <w:spacing w:val="-1"/>
                              <w:sz w:val="24"/>
                            </w:rPr>
                            <w:t>075610</w:t>
                          </w:r>
                          <w:r w:rsidR="00EC775B">
                            <w:rPr>
                              <w:rFonts w:ascii="Cambria"/>
                              <w:sz w:val="24"/>
                            </w:rPr>
                            <w:t xml:space="preserve"> </w:t>
                          </w:r>
                          <w:r w:rsidR="00EC775B">
                            <w:rPr>
                              <w:rFonts w:ascii="Cambria"/>
                              <w:spacing w:val="46"/>
                              <w:sz w:val="24"/>
                            </w:rPr>
                            <w:t>Page</w:t>
                          </w:r>
                          <w:r>
                            <w:rPr>
                              <w:rFonts w:ascii="Cambria"/>
                              <w:spacing w:val="1"/>
                              <w:sz w:val="24"/>
                            </w:rPr>
                            <w:t xml:space="preserve"> </w:t>
                          </w:r>
                          <w:r>
                            <w:fldChar w:fldCharType="begin"/>
                          </w:r>
                          <w:r>
                            <w:rPr>
                              <w:rFonts w:ascii="Cambria"/>
                              <w:b/>
                              <w:sz w:val="24"/>
                            </w:rPr>
                            <w:instrText xml:space="preserve"> PAGE </w:instrText>
                          </w:r>
                          <w:r>
                            <w:fldChar w:fldCharType="separate"/>
                          </w:r>
                          <w:r>
                            <w:rPr>
                              <w:rFonts w:ascii="Cambria"/>
                              <w:b/>
                              <w:noProof/>
                              <w:sz w:val="24"/>
                            </w:rPr>
                            <w:t>1</w:t>
                          </w:r>
                          <w:r>
                            <w:fldChar w:fldCharType="end"/>
                          </w:r>
                          <w:r>
                            <w:rPr>
                              <w:rFonts w:ascii="Cambria"/>
                              <w:b/>
                              <w:spacing w:val="-3"/>
                              <w:sz w:val="24"/>
                            </w:rPr>
                            <w:t xml:space="preserve"> </w:t>
                          </w:r>
                          <w:r>
                            <w:rPr>
                              <w:rFonts w:ascii="Cambria"/>
                              <w:sz w:val="24"/>
                            </w:rPr>
                            <w:t>of</w:t>
                          </w:r>
                          <w:r>
                            <w:rPr>
                              <w:rFonts w:ascii="Cambria"/>
                              <w:spacing w:val="-3"/>
                              <w:sz w:val="24"/>
                            </w:rPr>
                            <w:t xml:space="preserve"> </w:t>
                          </w:r>
                          <w:r w:rsidR="00C903E7">
                            <w:rPr>
                              <w:rFonts w:ascii="Cambria"/>
                              <w:b/>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F368" id="_x0000_t202" coordsize="21600,21600" o:spt="202" path="m,l,21600r21600,l21600,xe">
              <v:stroke joinstyle="miter"/>
              <v:path gradientshapeok="t" o:connecttype="rect"/>
            </v:shapetype>
            <v:shape id="Text Box 1" o:spid="_x0000_s1026" type="#_x0000_t202" style="position:absolute;margin-left:402.05pt;margin-top:764.7pt;width:149.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" filled="f" stroked="f">
              <v:path arrowok="t"/>
              <v:textbox inset="0,0,0,0">
                <w:txbxContent>
                  <w:p w14:paraId="2ED92C5D" w14:textId="77777777" w:rsidR="00FD7AF7" w:rsidRDefault="005C318F">
                    <w:pPr>
                      <w:spacing w:line="268" w:lineRule="exact"/>
                      <w:ind w:left="20"/>
                      <w:rPr>
                        <w:rFonts w:ascii="Cambria" w:eastAsia="Cambria" w:hAnsi="Cambria" w:cs="Cambria"/>
                        <w:sz w:val="24"/>
                        <w:szCs w:val="24"/>
                      </w:rPr>
                    </w:pPr>
                    <w:r>
                      <w:rPr>
                        <w:rFonts w:ascii="Cambria"/>
                        <w:sz w:val="24"/>
                      </w:rPr>
                      <w:t>Section:</w:t>
                    </w:r>
                    <w:r>
                      <w:rPr>
                        <w:rFonts w:ascii="Cambria"/>
                        <w:spacing w:val="-4"/>
                        <w:sz w:val="24"/>
                      </w:rPr>
                      <w:t xml:space="preserve"> </w:t>
                    </w:r>
                    <w:r w:rsidR="00EC775B">
                      <w:rPr>
                        <w:rFonts w:ascii="Cambria"/>
                        <w:spacing w:val="-1"/>
                        <w:sz w:val="24"/>
                      </w:rPr>
                      <w:t>075610</w:t>
                    </w:r>
                    <w:r w:rsidR="00EC775B">
                      <w:rPr>
                        <w:rFonts w:ascii="Cambria"/>
                        <w:sz w:val="24"/>
                      </w:rPr>
                      <w:t xml:space="preserve"> </w:t>
                    </w:r>
                    <w:r w:rsidR="00EC775B">
                      <w:rPr>
                        <w:rFonts w:ascii="Cambria"/>
                        <w:spacing w:val="46"/>
                        <w:sz w:val="24"/>
                      </w:rPr>
                      <w:t>Page</w:t>
                    </w:r>
                    <w:r>
                      <w:rPr>
                        <w:rFonts w:ascii="Cambria"/>
                        <w:spacing w:val="1"/>
                        <w:sz w:val="24"/>
                      </w:rPr>
                      <w:t xml:space="preserve"> </w:t>
                    </w:r>
                    <w:r>
                      <w:fldChar w:fldCharType="begin"/>
                    </w:r>
                    <w:r>
                      <w:rPr>
                        <w:rFonts w:ascii="Cambria"/>
                        <w:b/>
                        <w:sz w:val="24"/>
                      </w:rPr>
                      <w:instrText xml:space="preserve"> PAGE </w:instrText>
                    </w:r>
                    <w:r>
                      <w:fldChar w:fldCharType="separate"/>
                    </w:r>
                    <w:r>
                      <w:rPr>
                        <w:rFonts w:ascii="Cambria"/>
                        <w:b/>
                        <w:noProof/>
                        <w:sz w:val="24"/>
                      </w:rPr>
                      <w:t>1</w:t>
                    </w:r>
                    <w:r>
                      <w:fldChar w:fldCharType="end"/>
                    </w:r>
                    <w:r>
                      <w:rPr>
                        <w:rFonts w:ascii="Cambria"/>
                        <w:b/>
                        <w:spacing w:val="-3"/>
                        <w:sz w:val="24"/>
                      </w:rPr>
                      <w:t xml:space="preserve"> </w:t>
                    </w:r>
                    <w:r>
                      <w:rPr>
                        <w:rFonts w:ascii="Cambria"/>
                        <w:sz w:val="24"/>
                      </w:rPr>
                      <w:t>of</w:t>
                    </w:r>
                    <w:r>
                      <w:rPr>
                        <w:rFonts w:ascii="Cambria"/>
                        <w:spacing w:val="-3"/>
                        <w:sz w:val="24"/>
                      </w:rPr>
                      <w:t xml:space="preserve"> </w:t>
                    </w:r>
                    <w:r w:rsidR="00C903E7">
                      <w:rPr>
                        <w:rFonts w:ascii="Cambria"/>
                        <w:b/>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B664" w14:textId="77777777" w:rsidR="007D41DB" w:rsidRDefault="007D41DB">
      <w:r>
        <w:separator/>
      </w:r>
    </w:p>
  </w:footnote>
  <w:footnote w:type="continuationSeparator" w:id="0">
    <w:p w14:paraId="10E5540B" w14:textId="77777777" w:rsidR="007D41DB" w:rsidRDefault="007D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341"/>
    <w:multiLevelType w:val="multilevel"/>
    <w:tmpl w:val="6F186AA6"/>
    <w:lvl w:ilvl="0">
      <w:start w:val="2"/>
      <w:numFmt w:val="decimal"/>
      <w:lvlText w:val="%1"/>
      <w:lvlJc w:val="left"/>
      <w:pPr>
        <w:ind w:left="2068" w:hanging="1952"/>
        <w:jc w:val="left"/>
      </w:pPr>
      <w:rPr>
        <w:rFonts w:hint="default"/>
      </w:rPr>
    </w:lvl>
    <w:lvl w:ilvl="1">
      <w:start w:val="1"/>
      <w:numFmt w:val="decimal"/>
      <w:lvlText w:val="%1.%2"/>
      <w:lvlJc w:val="left"/>
      <w:pPr>
        <w:ind w:left="2068" w:hanging="1952"/>
        <w:jc w:val="left"/>
      </w:pPr>
      <w:rPr>
        <w:rFonts w:ascii="Arial" w:eastAsia="Arial" w:hAnsi="Arial" w:hint="default"/>
        <w:b/>
        <w:bCs/>
        <w:sz w:val="22"/>
        <w:szCs w:val="22"/>
      </w:rPr>
    </w:lvl>
    <w:lvl w:ilvl="2">
      <w:start w:val="1"/>
      <w:numFmt w:val="upperLetter"/>
      <w:lvlText w:val="%3."/>
      <w:lvlJc w:val="left"/>
      <w:pPr>
        <w:ind w:left="928" w:hanging="269"/>
        <w:jc w:val="left"/>
      </w:pPr>
      <w:rPr>
        <w:rFonts w:ascii="Arial" w:eastAsia="Arial" w:hAnsi="Arial" w:hint="default"/>
        <w:spacing w:val="-1"/>
        <w:sz w:val="22"/>
        <w:szCs w:val="22"/>
      </w:rPr>
    </w:lvl>
    <w:lvl w:ilvl="3">
      <w:start w:val="1"/>
      <w:numFmt w:val="bullet"/>
      <w:lvlText w:val="•"/>
      <w:lvlJc w:val="left"/>
      <w:pPr>
        <w:ind w:left="3826" w:hanging="269"/>
      </w:pPr>
      <w:rPr>
        <w:rFonts w:hint="default"/>
      </w:rPr>
    </w:lvl>
    <w:lvl w:ilvl="4">
      <w:start w:val="1"/>
      <w:numFmt w:val="bullet"/>
      <w:lvlText w:val="•"/>
      <w:lvlJc w:val="left"/>
      <w:pPr>
        <w:ind w:left="4705" w:hanging="269"/>
      </w:pPr>
      <w:rPr>
        <w:rFonts w:hint="default"/>
      </w:rPr>
    </w:lvl>
    <w:lvl w:ilvl="5">
      <w:start w:val="1"/>
      <w:numFmt w:val="bullet"/>
      <w:lvlText w:val="•"/>
      <w:lvlJc w:val="left"/>
      <w:pPr>
        <w:ind w:left="5584" w:hanging="269"/>
      </w:pPr>
      <w:rPr>
        <w:rFonts w:hint="default"/>
      </w:rPr>
    </w:lvl>
    <w:lvl w:ilvl="6">
      <w:start w:val="1"/>
      <w:numFmt w:val="bullet"/>
      <w:lvlText w:val="•"/>
      <w:lvlJc w:val="left"/>
      <w:pPr>
        <w:ind w:left="6463" w:hanging="269"/>
      </w:pPr>
      <w:rPr>
        <w:rFonts w:hint="default"/>
      </w:rPr>
    </w:lvl>
    <w:lvl w:ilvl="7">
      <w:start w:val="1"/>
      <w:numFmt w:val="bullet"/>
      <w:lvlText w:val="•"/>
      <w:lvlJc w:val="left"/>
      <w:pPr>
        <w:ind w:left="7342" w:hanging="269"/>
      </w:pPr>
      <w:rPr>
        <w:rFonts w:hint="default"/>
      </w:rPr>
    </w:lvl>
    <w:lvl w:ilvl="8">
      <w:start w:val="1"/>
      <w:numFmt w:val="bullet"/>
      <w:lvlText w:val="•"/>
      <w:lvlJc w:val="left"/>
      <w:pPr>
        <w:ind w:left="8221" w:hanging="269"/>
      </w:pPr>
      <w:rPr>
        <w:rFonts w:hint="default"/>
      </w:rPr>
    </w:lvl>
  </w:abstractNum>
  <w:abstractNum w:abstractNumId="1" w15:restartNumberingAfterBreak="0">
    <w:nsid w:val="042B1D47"/>
    <w:multiLevelType w:val="hybridMultilevel"/>
    <w:tmpl w:val="E46A64D8"/>
    <w:lvl w:ilvl="0" w:tplc="1E283E4E">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B726A"/>
    <w:multiLevelType w:val="hybridMultilevel"/>
    <w:tmpl w:val="14208886"/>
    <w:lvl w:ilvl="0" w:tplc="00F86768">
      <w:start w:val="2"/>
      <w:numFmt w:val="decimal"/>
      <w:lvlText w:val="%1."/>
      <w:lvlJc w:val="left"/>
      <w:pPr>
        <w:ind w:left="928" w:hanging="269"/>
        <w:jc w:val="left"/>
      </w:pPr>
      <w:rPr>
        <w:rFonts w:ascii="Arial" w:eastAsia="Arial" w:hAnsi="Arial" w:hint="default"/>
        <w:spacing w:val="-1"/>
        <w:sz w:val="22"/>
        <w:szCs w:val="22"/>
      </w:rPr>
    </w:lvl>
    <w:lvl w:ilvl="1" w:tplc="755CE922">
      <w:start w:val="1"/>
      <w:numFmt w:val="decimal"/>
      <w:lvlText w:val="%2."/>
      <w:lvlJc w:val="left"/>
      <w:pPr>
        <w:ind w:left="1199" w:hanging="272"/>
        <w:jc w:val="right"/>
      </w:pPr>
      <w:rPr>
        <w:rFonts w:ascii="Arial" w:eastAsia="Arial" w:hAnsi="Arial" w:hint="default"/>
        <w:spacing w:val="-1"/>
        <w:sz w:val="22"/>
        <w:szCs w:val="22"/>
      </w:rPr>
    </w:lvl>
    <w:lvl w:ilvl="2" w:tplc="5E787982">
      <w:start w:val="1"/>
      <w:numFmt w:val="lowerLetter"/>
      <w:lvlText w:val="%3."/>
      <w:lvlJc w:val="left"/>
      <w:pPr>
        <w:ind w:left="1648" w:hanging="360"/>
        <w:jc w:val="right"/>
      </w:pPr>
      <w:rPr>
        <w:rFonts w:ascii="Arial" w:eastAsia="Arial" w:hAnsi="Arial" w:hint="default"/>
        <w:spacing w:val="-1"/>
        <w:sz w:val="22"/>
        <w:szCs w:val="22"/>
      </w:rPr>
    </w:lvl>
    <w:lvl w:ilvl="3" w:tplc="09985730">
      <w:start w:val="1"/>
      <w:numFmt w:val="bullet"/>
      <w:lvlText w:val="•"/>
      <w:lvlJc w:val="left"/>
      <w:pPr>
        <w:ind w:left="2687" w:hanging="360"/>
      </w:pPr>
      <w:rPr>
        <w:rFonts w:hint="default"/>
      </w:rPr>
    </w:lvl>
    <w:lvl w:ilvl="4" w:tplc="641C0BA2">
      <w:start w:val="1"/>
      <w:numFmt w:val="bullet"/>
      <w:lvlText w:val="•"/>
      <w:lvlJc w:val="left"/>
      <w:pPr>
        <w:ind w:left="3726" w:hanging="360"/>
      </w:pPr>
      <w:rPr>
        <w:rFonts w:hint="default"/>
      </w:rPr>
    </w:lvl>
    <w:lvl w:ilvl="5" w:tplc="8EE8DF16">
      <w:start w:val="1"/>
      <w:numFmt w:val="bullet"/>
      <w:lvlText w:val="•"/>
      <w:lvlJc w:val="left"/>
      <w:pPr>
        <w:ind w:left="4765" w:hanging="360"/>
      </w:pPr>
      <w:rPr>
        <w:rFonts w:hint="default"/>
      </w:rPr>
    </w:lvl>
    <w:lvl w:ilvl="6" w:tplc="07B866F0">
      <w:start w:val="1"/>
      <w:numFmt w:val="bullet"/>
      <w:lvlText w:val="•"/>
      <w:lvlJc w:val="left"/>
      <w:pPr>
        <w:ind w:left="5804" w:hanging="360"/>
      </w:pPr>
      <w:rPr>
        <w:rFonts w:hint="default"/>
      </w:rPr>
    </w:lvl>
    <w:lvl w:ilvl="7" w:tplc="5B6CC0B0">
      <w:start w:val="1"/>
      <w:numFmt w:val="bullet"/>
      <w:lvlText w:val="•"/>
      <w:lvlJc w:val="left"/>
      <w:pPr>
        <w:ind w:left="6843" w:hanging="360"/>
      </w:pPr>
      <w:rPr>
        <w:rFonts w:hint="default"/>
      </w:rPr>
    </w:lvl>
    <w:lvl w:ilvl="8" w:tplc="C9381BB0">
      <w:start w:val="1"/>
      <w:numFmt w:val="bullet"/>
      <w:lvlText w:val="•"/>
      <w:lvlJc w:val="left"/>
      <w:pPr>
        <w:ind w:left="7882" w:hanging="360"/>
      </w:pPr>
      <w:rPr>
        <w:rFonts w:hint="default"/>
      </w:rPr>
    </w:lvl>
  </w:abstractNum>
  <w:abstractNum w:abstractNumId="3" w15:restartNumberingAfterBreak="0">
    <w:nsid w:val="126F64B4"/>
    <w:multiLevelType w:val="hybridMultilevel"/>
    <w:tmpl w:val="366ACE14"/>
    <w:lvl w:ilvl="0" w:tplc="78AA827C">
      <w:start w:val="4"/>
      <w:numFmt w:val="upperLetter"/>
      <w:lvlText w:val="%1."/>
      <w:lvlJc w:val="left"/>
      <w:pPr>
        <w:ind w:left="919" w:hanging="360"/>
        <w:jc w:val="left"/>
      </w:pPr>
      <w:rPr>
        <w:rFonts w:ascii="Arial" w:eastAsia="Arial" w:hAnsi="Arial" w:hint="default"/>
        <w:spacing w:val="-1"/>
        <w:sz w:val="22"/>
        <w:szCs w:val="22"/>
      </w:rPr>
    </w:lvl>
    <w:lvl w:ilvl="1" w:tplc="3E442334">
      <w:start w:val="1"/>
      <w:numFmt w:val="decimal"/>
      <w:lvlText w:val="%2."/>
      <w:lvlJc w:val="left"/>
      <w:pPr>
        <w:ind w:left="1099" w:hanging="272"/>
        <w:jc w:val="left"/>
      </w:pPr>
      <w:rPr>
        <w:rFonts w:ascii="Arial" w:eastAsia="Arial" w:hAnsi="Arial" w:hint="default"/>
        <w:spacing w:val="-1"/>
        <w:sz w:val="22"/>
        <w:szCs w:val="22"/>
      </w:rPr>
    </w:lvl>
    <w:lvl w:ilvl="2" w:tplc="DF4ACC84">
      <w:start w:val="1"/>
      <w:numFmt w:val="bullet"/>
      <w:lvlText w:val="•"/>
      <w:lvlJc w:val="left"/>
      <w:pPr>
        <w:ind w:left="2075" w:hanging="272"/>
      </w:pPr>
      <w:rPr>
        <w:rFonts w:hint="default"/>
      </w:rPr>
    </w:lvl>
    <w:lvl w:ilvl="3" w:tplc="9AEE26D8">
      <w:start w:val="1"/>
      <w:numFmt w:val="bullet"/>
      <w:lvlText w:val="•"/>
      <w:lvlJc w:val="left"/>
      <w:pPr>
        <w:ind w:left="3050" w:hanging="272"/>
      </w:pPr>
      <w:rPr>
        <w:rFonts w:hint="default"/>
      </w:rPr>
    </w:lvl>
    <w:lvl w:ilvl="4" w:tplc="AB4E43E4">
      <w:start w:val="1"/>
      <w:numFmt w:val="bullet"/>
      <w:lvlText w:val="•"/>
      <w:lvlJc w:val="left"/>
      <w:pPr>
        <w:ind w:left="4026" w:hanging="272"/>
      </w:pPr>
      <w:rPr>
        <w:rFonts w:hint="default"/>
      </w:rPr>
    </w:lvl>
    <w:lvl w:ilvl="5" w:tplc="13562C76">
      <w:start w:val="1"/>
      <w:numFmt w:val="bullet"/>
      <w:lvlText w:val="•"/>
      <w:lvlJc w:val="left"/>
      <w:pPr>
        <w:ind w:left="5002" w:hanging="272"/>
      </w:pPr>
      <w:rPr>
        <w:rFonts w:hint="default"/>
      </w:rPr>
    </w:lvl>
    <w:lvl w:ilvl="6" w:tplc="F23CAFF2">
      <w:start w:val="1"/>
      <w:numFmt w:val="bullet"/>
      <w:lvlText w:val="•"/>
      <w:lvlJc w:val="left"/>
      <w:pPr>
        <w:ind w:left="5977" w:hanging="272"/>
      </w:pPr>
      <w:rPr>
        <w:rFonts w:hint="default"/>
      </w:rPr>
    </w:lvl>
    <w:lvl w:ilvl="7" w:tplc="76B68894">
      <w:start w:val="1"/>
      <w:numFmt w:val="bullet"/>
      <w:lvlText w:val="•"/>
      <w:lvlJc w:val="left"/>
      <w:pPr>
        <w:ind w:left="6953" w:hanging="272"/>
      </w:pPr>
      <w:rPr>
        <w:rFonts w:hint="default"/>
      </w:rPr>
    </w:lvl>
    <w:lvl w:ilvl="8" w:tplc="F84E591C">
      <w:start w:val="1"/>
      <w:numFmt w:val="bullet"/>
      <w:lvlText w:val="•"/>
      <w:lvlJc w:val="left"/>
      <w:pPr>
        <w:ind w:left="7928" w:hanging="272"/>
      </w:pPr>
      <w:rPr>
        <w:rFonts w:hint="default"/>
      </w:rPr>
    </w:lvl>
  </w:abstractNum>
  <w:abstractNum w:abstractNumId="4" w15:restartNumberingAfterBreak="0">
    <w:nsid w:val="20B74EAD"/>
    <w:multiLevelType w:val="hybridMultilevel"/>
    <w:tmpl w:val="65E448D0"/>
    <w:lvl w:ilvl="0" w:tplc="ACBC57BE">
      <w:start w:val="1"/>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91984"/>
    <w:multiLevelType w:val="multilevel"/>
    <w:tmpl w:val="EC3C461A"/>
    <w:lvl w:ilvl="0">
      <w:start w:val="1"/>
      <w:numFmt w:val="decimal"/>
      <w:lvlText w:val="%1"/>
      <w:lvlJc w:val="left"/>
      <w:pPr>
        <w:ind w:left="1748" w:hanging="720"/>
        <w:jc w:val="left"/>
      </w:pPr>
      <w:rPr>
        <w:rFonts w:hint="default"/>
      </w:rPr>
    </w:lvl>
    <w:lvl w:ilvl="1">
      <w:start w:val="1"/>
      <w:numFmt w:val="decimal"/>
      <w:lvlText w:val="%1.%2"/>
      <w:lvlJc w:val="left"/>
      <w:pPr>
        <w:ind w:left="1748" w:hanging="720"/>
        <w:jc w:val="right"/>
      </w:pPr>
      <w:rPr>
        <w:rFonts w:ascii="Arial" w:eastAsia="Arial" w:hAnsi="Arial" w:hint="default"/>
        <w:b/>
        <w:bCs/>
        <w:sz w:val="22"/>
        <w:szCs w:val="22"/>
      </w:rPr>
    </w:lvl>
    <w:lvl w:ilvl="2">
      <w:start w:val="1"/>
      <w:numFmt w:val="upperLetter"/>
      <w:lvlText w:val="%3."/>
      <w:lvlJc w:val="left"/>
      <w:pPr>
        <w:ind w:left="1748" w:hanging="360"/>
        <w:jc w:val="left"/>
      </w:pPr>
      <w:rPr>
        <w:rFonts w:ascii="Arial" w:eastAsia="Arial" w:hAnsi="Arial" w:hint="default"/>
        <w:spacing w:val="-1"/>
        <w:sz w:val="22"/>
        <w:szCs w:val="22"/>
      </w:rPr>
    </w:lvl>
    <w:lvl w:ilvl="3">
      <w:start w:val="1"/>
      <w:numFmt w:val="decimal"/>
      <w:lvlText w:val="%4."/>
      <w:lvlJc w:val="left"/>
      <w:pPr>
        <w:ind w:left="2108" w:hanging="363"/>
        <w:jc w:val="left"/>
      </w:pPr>
      <w:rPr>
        <w:rFonts w:ascii="Arial" w:eastAsia="Arial" w:hAnsi="Arial" w:hint="default"/>
        <w:spacing w:val="-1"/>
        <w:sz w:val="22"/>
        <w:szCs w:val="22"/>
      </w:rPr>
    </w:lvl>
    <w:lvl w:ilvl="4">
      <w:start w:val="1"/>
      <w:numFmt w:val="bullet"/>
      <w:lvlText w:val="•"/>
      <w:lvlJc w:val="left"/>
      <w:pPr>
        <w:ind w:left="1199" w:hanging="363"/>
      </w:pPr>
      <w:rPr>
        <w:rFonts w:hint="default"/>
      </w:rPr>
    </w:lvl>
    <w:lvl w:ilvl="5">
      <w:start w:val="1"/>
      <w:numFmt w:val="bullet"/>
      <w:lvlText w:val="•"/>
      <w:lvlJc w:val="left"/>
      <w:pPr>
        <w:ind w:left="1748" w:hanging="363"/>
      </w:pPr>
      <w:rPr>
        <w:rFonts w:hint="default"/>
      </w:rPr>
    </w:lvl>
    <w:lvl w:ilvl="6">
      <w:start w:val="1"/>
      <w:numFmt w:val="bullet"/>
      <w:lvlText w:val="•"/>
      <w:lvlJc w:val="left"/>
      <w:pPr>
        <w:ind w:left="2108" w:hanging="363"/>
      </w:pPr>
      <w:rPr>
        <w:rFonts w:hint="default"/>
      </w:rPr>
    </w:lvl>
    <w:lvl w:ilvl="7">
      <w:start w:val="1"/>
      <w:numFmt w:val="bullet"/>
      <w:lvlText w:val="•"/>
      <w:lvlJc w:val="left"/>
      <w:pPr>
        <w:ind w:left="4046" w:hanging="363"/>
      </w:pPr>
      <w:rPr>
        <w:rFonts w:hint="default"/>
      </w:rPr>
    </w:lvl>
    <w:lvl w:ilvl="8">
      <w:start w:val="1"/>
      <w:numFmt w:val="bullet"/>
      <w:lvlText w:val="•"/>
      <w:lvlJc w:val="left"/>
      <w:pPr>
        <w:ind w:left="5984" w:hanging="363"/>
      </w:pPr>
      <w:rPr>
        <w:rFonts w:hint="default"/>
      </w:rPr>
    </w:lvl>
  </w:abstractNum>
  <w:abstractNum w:abstractNumId="6" w15:restartNumberingAfterBreak="0">
    <w:nsid w:val="391B7731"/>
    <w:multiLevelType w:val="hybridMultilevel"/>
    <w:tmpl w:val="AAB21B6A"/>
    <w:lvl w:ilvl="0" w:tplc="10529D12">
      <w:start w:val="1"/>
      <w:numFmt w:val="upperLetter"/>
      <w:lvlText w:val="%1."/>
      <w:lvlJc w:val="left"/>
      <w:pPr>
        <w:ind w:left="828" w:hanging="360"/>
        <w:jc w:val="left"/>
      </w:pPr>
      <w:rPr>
        <w:rFonts w:ascii="Arial" w:eastAsia="Arial" w:hAnsi="Arial" w:hint="default"/>
        <w:spacing w:val="-1"/>
        <w:sz w:val="22"/>
        <w:szCs w:val="22"/>
      </w:rPr>
    </w:lvl>
    <w:lvl w:ilvl="1" w:tplc="58703F1A">
      <w:start w:val="1"/>
      <w:numFmt w:val="decimal"/>
      <w:lvlText w:val="%2."/>
      <w:lvlJc w:val="left"/>
      <w:pPr>
        <w:ind w:left="1099" w:hanging="272"/>
        <w:jc w:val="left"/>
      </w:pPr>
      <w:rPr>
        <w:rFonts w:ascii="Arial" w:eastAsia="Arial" w:hAnsi="Arial" w:hint="default"/>
        <w:spacing w:val="-1"/>
        <w:sz w:val="22"/>
        <w:szCs w:val="22"/>
      </w:rPr>
    </w:lvl>
    <w:lvl w:ilvl="2" w:tplc="35602BD0">
      <w:start w:val="1"/>
      <w:numFmt w:val="bullet"/>
      <w:lvlText w:val="•"/>
      <w:lvlJc w:val="left"/>
      <w:pPr>
        <w:ind w:left="2072" w:hanging="272"/>
      </w:pPr>
      <w:rPr>
        <w:rFonts w:hint="default"/>
      </w:rPr>
    </w:lvl>
    <w:lvl w:ilvl="3" w:tplc="42C60820">
      <w:start w:val="1"/>
      <w:numFmt w:val="bullet"/>
      <w:lvlText w:val="•"/>
      <w:lvlJc w:val="left"/>
      <w:pPr>
        <w:ind w:left="3046" w:hanging="272"/>
      </w:pPr>
      <w:rPr>
        <w:rFonts w:hint="default"/>
      </w:rPr>
    </w:lvl>
    <w:lvl w:ilvl="4" w:tplc="F3328BA8">
      <w:start w:val="1"/>
      <w:numFmt w:val="bullet"/>
      <w:lvlText w:val="•"/>
      <w:lvlJc w:val="left"/>
      <w:pPr>
        <w:ind w:left="4019" w:hanging="272"/>
      </w:pPr>
      <w:rPr>
        <w:rFonts w:hint="default"/>
      </w:rPr>
    </w:lvl>
    <w:lvl w:ilvl="5" w:tplc="353EF356">
      <w:start w:val="1"/>
      <w:numFmt w:val="bullet"/>
      <w:lvlText w:val="•"/>
      <w:lvlJc w:val="left"/>
      <w:pPr>
        <w:ind w:left="4993" w:hanging="272"/>
      </w:pPr>
      <w:rPr>
        <w:rFonts w:hint="default"/>
      </w:rPr>
    </w:lvl>
    <w:lvl w:ilvl="6" w:tplc="DB9202C8">
      <w:start w:val="1"/>
      <w:numFmt w:val="bullet"/>
      <w:lvlText w:val="•"/>
      <w:lvlJc w:val="left"/>
      <w:pPr>
        <w:ind w:left="5966" w:hanging="272"/>
      </w:pPr>
      <w:rPr>
        <w:rFonts w:hint="default"/>
      </w:rPr>
    </w:lvl>
    <w:lvl w:ilvl="7" w:tplc="07D4B134">
      <w:start w:val="1"/>
      <w:numFmt w:val="bullet"/>
      <w:lvlText w:val="•"/>
      <w:lvlJc w:val="left"/>
      <w:pPr>
        <w:ind w:left="6939" w:hanging="272"/>
      </w:pPr>
      <w:rPr>
        <w:rFonts w:hint="default"/>
      </w:rPr>
    </w:lvl>
    <w:lvl w:ilvl="8" w:tplc="B6568986">
      <w:start w:val="1"/>
      <w:numFmt w:val="bullet"/>
      <w:lvlText w:val="•"/>
      <w:lvlJc w:val="left"/>
      <w:pPr>
        <w:ind w:left="7913" w:hanging="272"/>
      </w:pPr>
      <w:rPr>
        <w:rFonts w:hint="default"/>
      </w:rPr>
    </w:lvl>
  </w:abstractNum>
  <w:abstractNum w:abstractNumId="7" w15:restartNumberingAfterBreak="0">
    <w:nsid w:val="466C5252"/>
    <w:multiLevelType w:val="hybridMultilevel"/>
    <w:tmpl w:val="BFB04422"/>
    <w:lvl w:ilvl="0" w:tplc="3B545F98">
      <w:start w:val="1"/>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8" w15:restartNumberingAfterBreak="0">
    <w:nsid w:val="52E43C19"/>
    <w:multiLevelType w:val="multilevel"/>
    <w:tmpl w:val="D5CA33F8"/>
    <w:lvl w:ilvl="0">
      <w:start w:val="3"/>
      <w:numFmt w:val="decimal"/>
      <w:lvlText w:val="%1"/>
      <w:lvlJc w:val="left"/>
      <w:pPr>
        <w:ind w:left="928" w:hanging="720"/>
        <w:jc w:val="left"/>
      </w:pPr>
      <w:rPr>
        <w:rFonts w:hint="default"/>
      </w:rPr>
    </w:lvl>
    <w:lvl w:ilvl="1">
      <w:start w:val="1"/>
      <w:numFmt w:val="decimal"/>
      <w:lvlText w:val="%1.%2"/>
      <w:lvlJc w:val="left"/>
      <w:pPr>
        <w:ind w:left="928" w:hanging="720"/>
        <w:jc w:val="right"/>
      </w:pPr>
      <w:rPr>
        <w:rFonts w:ascii="Arial" w:eastAsia="Arial" w:hAnsi="Arial" w:hint="default"/>
        <w:b/>
        <w:bCs/>
        <w:sz w:val="22"/>
        <w:szCs w:val="22"/>
      </w:rPr>
    </w:lvl>
    <w:lvl w:ilvl="2">
      <w:start w:val="1"/>
      <w:numFmt w:val="upperLetter"/>
      <w:lvlText w:val="%3."/>
      <w:lvlJc w:val="left"/>
      <w:pPr>
        <w:ind w:left="928" w:hanging="269"/>
        <w:jc w:val="left"/>
      </w:pPr>
      <w:rPr>
        <w:rFonts w:ascii="Arial" w:eastAsia="Arial" w:hAnsi="Arial" w:hint="default"/>
        <w:spacing w:val="-1"/>
        <w:sz w:val="22"/>
        <w:szCs w:val="22"/>
      </w:rPr>
    </w:lvl>
    <w:lvl w:ilvl="3">
      <w:start w:val="1"/>
      <w:numFmt w:val="decimal"/>
      <w:lvlText w:val="%4."/>
      <w:lvlJc w:val="left"/>
      <w:pPr>
        <w:ind w:left="1199" w:hanging="274"/>
        <w:jc w:val="left"/>
      </w:pPr>
      <w:rPr>
        <w:rFonts w:ascii="Arial" w:eastAsia="Arial" w:hAnsi="Arial" w:hint="default"/>
        <w:spacing w:val="-1"/>
        <w:sz w:val="22"/>
        <w:szCs w:val="22"/>
      </w:rPr>
    </w:lvl>
    <w:lvl w:ilvl="4">
      <w:start w:val="1"/>
      <w:numFmt w:val="bullet"/>
      <w:lvlText w:val="•"/>
      <w:lvlJc w:val="left"/>
      <w:pPr>
        <w:ind w:left="3364" w:hanging="274"/>
      </w:pPr>
      <w:rPr>
        <w:rFonts w:hint="default"/>
      </w:rPr>
    </w:lvl>
    <w:lvl w:ilvl="5">
      <w:start w:val="1"/>
      <w:numFmt w:val="bullet"/>
      <w:lvlText w:val="•"/>
      <w:lvlJc w:val="left"/>
      <w:pPr>
        <w:ind w:left="4447" w:hanging="274"/>
      </w:pPr>
      <w:rPr>
        <w:rFonts w:hint="default"/>
      </w:rPr>
    </w:lvl>
    <w:lvl w:ilvl="6">
      <w:start w:val="1"/>
      <w:numFmt w:val="bullet"/>
      <w:lvlText w:val="•"/>
      <w:lvlJc w:val="left"/>
      <w:pPr>
        <w:ind w:left="5529" w:hanging="274"/>
      </w:pPr>
      <w:rPr>
        <w:rFonts w:hint="default"/>
      </w:rPr>
    </w:lvl>
    <w:lvl w:ilvl="7">
      <w:start w:val="1"/>
      <w:numFmt w:val="bullet"/>
      <w:lvlText w:val="•"/>
      <w:lvlJc w:val="left"/>
      <w:pPr>
        <w:ind w:left="6612" w:hanging="274"/>
      </w:pPr>
      <w:rPr>
        <w:rFonts w:hint="default"/>
      </w:rPr>
    </w:lvl>
    <w:lvl w:ilvl="8">
      <w:start w:val="1"/>
      <w:numFmt w:val="bullet"/>
      <w:lvlText w:val="•"/>
      <w:lvlJc w:val="left"/>
      <w:pPr>
        <w:ind w:left="7694" w:hanging="274"/>
      </w:pPr>
      <w:rPr>
        <w:rFonts w:hint="default"/>
      </w:rPr>
    </w:lvl>
  </w:abstractNum>
  <w:abstractNum w:abstractNumId="9" w15:restartNumberingAfterBreak="0">
    <w:nsid w:val="5ABD5FD6"/>
    <w:multiLevelType w:val="multilevel"/>
    <w:tmpl w:val="CED0A4B8"/>
    <w:lvl w:ilvl="0">
      <w:start w:val="2"/>
      <w:numFmt w:val="decimal"/>
      <w:lvlText w:val="%1"/>
      <w:lvlJc w:val="left"/>
      <w:pPr>
        <w:ind w:left="360" w:hanging="360"/>
      </w:pPr>
      <w:rPr>
        <w:rFonts w:hint="default"/>
        <w:b/>
      </w:rPr>
    </w:lvl>
    <w:lvl w:ilvl="1">
      <w:start w:val="2"/>
      <w:numFmt w:val="decimal"/>
      <w:lvlText w:val="%1.%2"/>
      <w:lvlJc w:val="left"/>
      <w:pPr>
        <w:ind w:left="468" w:hanging="360"/>
      </w:pPr>
      <w:rPr>
        <w:rFonts w:hint="default"/>
        <w:b/>
      </w:rPr>
    </w:lvl>
    <w:lvl w:ilvl="2">
      <w:start w:val="1"/>
      <w:numFmt w:val="decimal"/>
      <w:lvlText w:val="%1.%2.%3"/>
      <w:lvlJc w:val="left"/>
      <w:pPr>
        <w:ind w:left="936" w:hanging="720"/>
      </w:pPr>
      <w:rPr>
        <w:rFonts w:hint="default"/>
        <w:b/>
      </w:rPr>
    </w:lvl>
    <w:lvl w:ilvl="3">
      <w:start w:val="1"/>
      <w:numFmt w:val="decimal"/>
      <w:lvlText w:val="%1.%2.%3.%4"/>
      <w:lvlJc w:val="left"/>
      <w:pPr>
        <w:ind w:left="1044" w:hanging="720"/>
      </w:pPr>
      <w:rPr>
        <w:rFonts w:hint="default"/>
        <w:b/>
      </w:rPr>
    </w:lvl>
    <w:lvl w:ilvl="4">
      <w:start w:val="1"/>
      <w:numFmt w:val="decimal"/>
      <w:lvlText w:val="%1.%2.%3.%4.%5"/>
      <w:lvlJc w:val="left"/>
      <w:pPr>
        <w:ind w:left="1512" w:hanging="1080"/>
      </w:pPr>
      <w:rPr>
        <w:rFonts w:hint="default"/>
        <w:b/>
      </w:rPr>
    </w:lvl>
    <w:lvl w:ilvl="5">
      <w:start w:val="1"/>
      <w:numFmt w:val="decimal"/>
      <w:lvlText w:val="%1.%2.%3.%4.%5.%6"/>
      <w:lvlJc w:val="left"/>
      <w:pPr>
        <w:ind w:left="1620" w:hanging="1080"/>
      </w:pPr>
      <w:rPr>
        <w:rFonts w:hint="default"/>
        <w:b/>
      </w:rPr>
    </w:lvl>
    <w:lvl w:ilvl="6">
      <w:start w:val="1"/>
      <w:numFmt w:val="decimal"/>
      <w:lvlText w:val="%1.%2.%3.%4.%5.%6.%7"/>
      <w:lvlJc w:val="left"/>
      <w:pPr>
        <w:ind w:left="2088" w:hanging="1440"/>
      </w:pPr>
      <w:rPr>
        <w:rFonts w:hint="default"/>
        <w:b/>
      </w:rPr>
    </w:lvl>
    <w:lvl w:ilvl="7">
      <w:start w:val="1"/>
      <w:numFmt w:val="decimal"/>
      <w:lvlText w:val="%1.%2.%3.%4.%5.%6.%7.%8"/>
      <w:lvlJc w:val="left"/>
      <w:pPr>
        <w:ind w:left="2196" w:hanging="1440"/>
      </w:pPr>
      <w:rPr>
        <w:rFonts w:hint="default"/>
        <w:b/>
      </w:rPr>
    </w:lvl>
    <w:lvl w:ilvl="8">
      <w:start w:val="1"/>
      <w:numFmt w:val="decimal"/>
      <w:lvlText w:val="%1.%2.%3.%4.%5.%6.%7.%8.%9"/>
      <w:lvlJc w:val="left"/>
      <w:pPr>
        <w:ind w:left="2664" w:hanging="1800"/>
      </w:pPr>
      <w:rPr>
        <w:rFonts w:hint="default"/>
        <w:b/>
      </w:rPr>
    </w:lvl>
  </w:abstractNum>
  <w:abstractNum w:abstractNumId="10" w15:restartNumberingAfterBreak="0">
    <w:nsid w:val="7FB05B53"/>
    <w:multiLevelType w:val="hybridMultilevel"/>
    <w:tmpl w:val="B7583E3C"/>
    <w:lvl w:ilvl="0" w:tplc="F9FE1F3E">
      <w:start w:val="1"/>
      <w:numFmt w:val="decimal"/>
      <w:lvlText w:val="%1)"/>
      <w:lvlJc w:val="left"/>
      <w:pPr>
        <w:ind w:left="1250" w:hanging="783"/>
        <w:jc w:val="left"/>
      </w:pPr>
      <w:rPr>
        <w:rFonts w:ascii="Arial" w:eastAsia="Arial" w:hAnsi="Arial" w:hint="default"/>
        <w:spacing w:val="-1"/>
        <w:sz w:val="22"/>
        <w:szCs w:val="22"/>
      </w:rPr>
    </w:lvl>
    <w:lvl w:ilvl="1" w:tplc="143A66BE">
      <w:start w:val="1"/>
      <w:numFmt w:val="bullet"/>
      <w:lvlText w:val=""/>
      <w:lvlJc w:val="left"/>
      <w:pPr>
        <w:ind w:left="1188" w:hanging="360"/>
      </w:pPr>
      <w:rPr>
        <w:rFonts w:ascii="Symbol" w:eastAsia="Symbol" w:hAnsi="Symbol" w:hint="default"/>
        <w:sz w:val="22"/>
        <w:szCs w:val="22"/>
      </w:rPr>
    </w:lvl>
    <w:lvl w:ilvl="2" w:tplc="F13668C8">
      <w:start w:val="1"/>
      <w:numFmt w:val="bullet"/>
      <w:lvlText w:val="•"/>
      <w:lvlJc w:val="left"/>
      <w:pPr>
        <w:ind w:left="2209" w:hanging="360"/>
      </w:pPr>
      <w:rPr>
        <w:rFonts w:hint="default"/>
      </w:rPr>
    </w:lvl>
    <w:lvl w:ilvl="3" w:tplc="19C4B9C2">
      <w:start w:val="1"/>
      <w:numFmt w:val="bullet"/>
      <w:lvlText w:val="•"/>
      <w:lvlJc w:val="left"/>
      <w:pPr>
        <w:ind w:left="3168" w:hanging="360"/>
      </w:pPr>
      <w:rPr>
        <w:rFonts w:hint="default"/>
      </w:rPr>
    </w:lvl>
    <w:lvl w:ilvl="4" w:tplc="D070F6BE">
      <w:start w:val="1"/>
      <w:numFmt w:val="bullet"/>
      <w:lvlText w:val="•"/>
      <w:lvlJc w:val="left"/>
      <w:pPr>
        <w:ind w:left="4127" w:hanging="360"/>
      </w:pPr>
      <w:rPr>
        <w:rFonts w:hint="default"/>
      </w:rPr>
    </w:lvl>
    <w:lvl w:ilvl="5" w:tplc="62E444F2">
      <w:start w:val="1"/>
      <w:numFmt w:val="bullet"/>
      <w:lvlText w:val="•"/>
      <w:lvlJc w:val="left"/>
      <w:pPr>
        <w:ind w:left="5086" w:hanging="360"/>
      </w:pPr>
      <w:rPr>
        <w:rFonts w:hint="default"/>
      </w:rPr>
    </w:lvl>
    <w:lvl w:ilvl="6" w:tplc="523068BC">
      <w:start w:val="1"/>
      <w:numFmt w:val="bullet"/>
      <w:lvlText w:val="•"/>
      <w:lvlJc w:val="left"/>
      <w:pPr>
        <w:ind w:left="6044" w:hanging="360"/>
      </w:pPr>
      <w:rPr>
        <w:rFonts w:hint="default"/>
      </w:rPr>
    </w:lvl>
    <w:lvl w:ilvl="7" w:tplc="5B543066">
      <w:start w:val="1"/>
      <w:numFmt w:val="bullet"/>
      <w:lvlText w:val="•"/>
      <w:lvlJc w:val="left"/>
      <w:pPr>
        <w:ind w:left="7003" w:hanging="360"/>
      </w:pPr>
      <w:rPr>
        <w:rFonts w:hint="default"/>
      </w:rPr>
    </w:lvl>
    <w:lvl w:ilvl="8" w:tplc="49104E1C">
      <w:start w:val="1"/>
      <w:numFmt w:val="bullet"/>
      <w:lvlText w:val="•"/>
      <w:lvlJc w:val="left"/>
      <w:pPr>
        <w:ind w:left="7962" w:hanging="360"/>
      </w:pPr>
      <w:rPr>
        <w:rFonts w:hint="default"/>
      </w:rPr>
    </w:lvl>
  </w:abstractNum>
  <w:num w:numId="1">
    <w:abstractNumId w:val="3"/>
  </w:num>
  <w:num w:numId="2">
    <w:abstractNumId w:val="10"/>
  </w:num>
  <w:num w:numId="3">
    <w:abstractNumId w:val="2"/>
  </w:num>
  <w:num w:numId="4">
    <w:abstractNumId w:val="8"/>
  </w:num>
  <w:num w:numId="5">
    <w:abstractNumId w:val="0"/>
  </w:num>
  <w:num w:numId="6">
    <w:abstractNumId w:val="6"/>
  </w:num>
  <w:num w:numId="7">
    <w:abstractNumId w:val="5"/>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F7"/>
    <w:rsid w:val="000061AD"/>
    <w:rsid w:val="00045891"/>
    <w:rsid w:val="000B4FA5"/>
    <w:rsid w:val="000E292F"/>
    <w:rsid w:val="00147D99"/>
    <w:rsid w:val="001B3A80"/>
    <w:rsid w:val="001F2B91"/>
    <w:rsid w:val="002251A4"/>
    <w:rsid w:val="00336639"/>
    <w:rsid w:val="0036321D"/>
    <w:rsid w:val="004A6F1D"/>
    <w:rsid w:val="005B5CDF"/>
    <w:rsid w:val="005C318F"/>
    <w:rsid w:val="005D7CD1"/>
    <w:rsid w:val="00636C28"/>
    <w:rsid w:val="00683B61"/>
    <w:rsid w:val="007D41DB"/>
    <w:rsid w:val="007F21DD"/>
    <w:rsid w:val="008041A3"/>
    <w:rsid w:val="00856401"/>
    <w:rsid w:val="008A6EA4"/>
    <w:rsid w:val="009952B5"/>
    <w:rsid w:val="009E346C"/>
    <w:rsid w:val="00A66B1A"/>
    <w:rsid w:val="00A74BFF"/>
    <w:rsid w:val="00C745E9"/>
    <w:rsid w:val="00C87F6C"/>
    <w:rsid w:val="00C903E7"/>
    <w:rsid w:val="00E2212B"/>
    <w:rsid w:val="00E660C9"/>
    <w:rsid w:val="00E93DC5"/>
    <w:rsid w:val="00EC775B"/>
    <w:rsid w:val="00FD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11FE"/>
  <w15:docId w15:val="{4E9DF255-C0A2-40E2-B110-4DC77831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hanging="339"/>
      <w:outlineLvl w:val="0"/>
    </w:pPr>
    <w:rPr>
      <w:rFonts w:ascii="Arial" w:eastAsia="Arial" w:hAnsi="Arial"/>
      <w:b/>
      <w:bCs/>
      <w:sz w:val="34"/>
      <w:szCs w:val="34"/>
    </w:rPr>
  </w:style>
  <w:style w:type="paragraph" w:styleId="Heading2">
    <w:name w:val="heading 2"/>
    <w:basedOn w:val="Normal"/>
    <w:uiPriority w:val="1"/>
    <w:qFormat/>
    <w:pPr>
      <w:ind w:left="116"/>
      <w:outlineLvl w:val="1"/>
    </w:pPr>
    <w:rPr>
      <w:rFonts w:ascii="Impact" w:eastAsia="Impact" w:hAnsi="Impact"/>
      <w:sz w:val="28"/>
      <w:szCs w:val="28"/>
    </w:rPr>
  </w:style>
  <w:style w:type="paragraph" w:styleId="Heading3">
    <w:name w:val="heading 3"/>
    <w:basedOn w:val="Normal"/>
    <w:uiPriority w:val="1"/>
    <w:qFormat/>
    <w:pPr>
      <w:ind w:left="828" w:hanging="7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9"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olorfulList-Accent11">
    <w:name w:val="Colorful List - Accent 11"/>
    <w:basedOn w:val="Normal"/>
    <w:uiPriority w:val="34"/>
    <w:qFormat/>
    <w:rsid w:val="00C745E9"/>
    <w:pPr>
      <w:widowControl/>
      <w:ind w:left="720"/>
      <w:contextualSpacing/>
    </w:pPr>
    <w:rPr>
      <w:rFonts w:ascii="Cambria" w:eastAsia="Cambria" w:hAnsi="Cambria" w:cs="Times New Roman"/>
      <w:sz w:val="24"/>
      <w:szCs w:val="24"/>
    </w:rPr>
  </w:style>
  <w:style w:type="paragraph" w:styleId="Header">
    <w:name w:val="header"/>
    <w:basedOn w:val="Normal"/>
    <w:link w:val="HeaderChar"/>
    <w:uiPriority w:val="99"/>
    <w:unhideWhenUsed/>
    <w:rsid w:val="00C903E7"/>
    <w:pPr>
      <w:tabs>
        <w:tab w:val="center" w:pos="4680"/>
        <w:tab w:val="right" w:pos="9360"/>
      </w:tabs>
    </w:pPr>
  </w:style>
  <w:style w:type="character" w:customStyle="1" w:styleId="HeaderChar">
    <w:name w:val="Header Char"/>
    <w:basedOn w:val="DefaultParagraphFont"/>
    <w:link w:val="Header"/>
    <w:uiPriority w:val="99"/>
    <w:rsid w:val="00C903E7"/>
  </w:style>
  <w:style w:type="paragraph" w:styleId="Footer">
    <w:name w:val="footer"/>
    <w:basedOn w:val="Normal"/>
    <w:link w:val="FooterChar"/>
    <w:uiPriority w:val="99"/>
    <w:unhideWhenUsed/>
    <w:rsid w:val="00C903E7"/>
    <w:pPr>
      <w:tabs>
        <w:tab w:val="center" w:pos="4680"/>
        <w:tab w:val="right" w:pos="9360"/>
      </w:tabs>
    </w:pPr>
  </w:style>
  <w:style w:type="character" w:customStyle="1" w:styleId="FooterChar">
    <w:name w:val="Footer Char"/>
    <w:basedOn w:val="DefaultParagraphFont"/>
    <w:link w:val="Footer"/>
    <w:uiPriority w:val="99"/>
    <w:rsid w:val="00C903E7"/>
  </w:style>
  <w:style w:type="paragraph" w:styleId="BalloonText">
    <w:name w:val="Balloon Text"/>
    <w:basedOn w:val="Normal"/>
    <w:link w:val="BalloonTextChar"/>
    <w:uiPriority w:val="99"/>
    <w:semiHidden/>
    <w:unhideWhenUsed/>
    <w:rsid w:val="000458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891"/>
    <w:rPr>
      <w:rFonts w:ascii="Times New Roman" w:hAnsi="Times New Roman" w:cs="Times New Roman"/>
      <w:sz w:val="18"/>
      <w:szCs w:val="18"/>
    </w:rPr>
  </w:style>
  <w:style w:type="character" w:customStyle="1" w:styleId="BodyTextChar">
    <w:name w:val="Body Text Char"/>
    <w:basedOn w:val="DefaultParagraphFont"/>
    <w:link w:val="BodyText"/>
    <w:uiPriority w:val="1"/>
    <w:rsid w:val="001F2B9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AF25-E75E-4157-9CD3-1FCE7D60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Ophelia  Shiver</dc:creator>
  <cp:lastModifiedBy>john dannunzio</cp:lastModifiedBy>
  <cp:revision>3</cp:revision>
  <dcterms:created xsi:type="dcterms:W3CDTF">2019-09-24T12:19:00Z</dcterms:created>
  <dcterms:modified xsi:type="dcterms:W3CDTF">2019-09-25T13:22:00Z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2013-11-22T00:00:00Z</vt:filetime>
  </property>
  <property fmtid="{D5CDD505-2E9C-101B-9397-08002B2CF9AE}" pid="3" name="LastSaved">
    <vt:filetime>2017-03-10T00:00:00Z</vt:filetime>
  </property>
</Properties>
</file>